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66A755" w14:textId="77777777" w:rsidR="00340AFF" w:rsidRPr="000A6D4A" w:rsidRDefault="00340AFF" w:rsidP="00340AFF">
      <w:pPr>
        <w:jc w:val="center"/>
        <w:rPr>
          <w:b/>
          <w:sz w:val="24"/>
          <w:szCs w:val="24"/>
        </w:rPr>
      </w:pPr>
      <w:r w:rsidRPr="000A6D4A">
        <w:rPr>
          <w:b/>
          <w:sz w:val="24"/>
          <w:szCs w:val="24"/>
        </w:rPr>
        <w:t>ZAPYTANIE OFERTOWE</w:t>
      </w:r>
    </w:p>
    <w:p w14:paraId="372E1536" w14:textId="77777777" w:rsidR="00A306AE" w:rsidRPr="000A6D4A" w:rsidRDefault="00A306AE" w:rsidP="00340AFF">
      <w:pPr>
        <w:jc w:val="center"/>
        <w:rPr>
          <w:b/>
          <w:sz w:val="24"/>
          <w:szCs w:val="24"/>
        </w:rPr>
      </w:pPr>
    </w:p>
    <w:p w14:paraId="7DF08E56" w14:textId="77777777" w:rsidR="00A306AE" w:rsidRPr="000A6D4A" w:rsidRDefault="00A306AE" w:rsidP="005F64B9">
      <w:pPr>
        <w:jc w:val="both"/>
        <w:rPr>
          <w:b/>
          <w:sz w:val="24"/>
          <w:szCs w:val="24"/>
        </w:rPr>
      </w:pPr>
    </w:p>
    <w:p w14:paraId="1091624B" w14:textId="77777777" w:rsidR="00340AFF" w:rsidRPr="000A6D4A" w:rsidRDefault="00456934" w:rsidP="005F64B9">
      <w:pPr>
        <w:jc w:val="both"/>
        <w:rPr>
          <w:sz w:val="24"/>
          <w:szCs w:val="24"/>
        </w:rPr>
      </w:pPr>
      <w:bookmarkStart w:id="0" w:name="_Hlk493400879"/>
      <w:r w:rsidRPr="000A6D4A">
        <w:rPr>
          <w:b/>
          <w:sz w:val="24"/>
          <w:szCs w:val="24"/>
        </w:rPr>
        <w:t xml:space="preserve">Na sporządzenie ekspertyz dotyczących wybranych </w:t>
      </w:r>
      <w:r w:rsidR="003D3234" w:rsidRPr="000A6D4A">
        <w:rPr>
          <w:b/>
          <w:sz w:val="24"/>
          <w:szCs w:val="24"/>
        </w:rPr>
        <w:t>ekonomicznych</w:t>
      </w:r>
      <w:r w:rsidRPr="000A6D4A">
        <w:rPr>
          <w:b/>
          <w:sz w:val="24"/>
          <w:szCs w:val="24"/>
        </w:rPr>
        <w:t xml:space="preserve"> aspektów funkcjonowania ekonomii społecznej, </w:t>
      </w:r>
      <w:bookmarkEnd w:id="0"/>
      <w:r w:rsidR="00340AFF" w:rsidRPr="000A6D4A">
        <w:rPr>
          <w:sz w:val="24"/>
          <w:szCs w:val="24"/>
        </w:rPr>
        <w:t xml:space="preserve">w ramach Zadania </w:t>
      </w:r>
      <w:r w:rsidR="003D3234" w:rsidRPr="000A6D4A">
        <w:rPr>
          <w:sz w:val="24"/>
          <w:szCs w:val="24"/>
        </w:rPr>
        <w:t>4</w:t>
      </w:r>
      <w:r w:rsidR="00340AFF" w:rsidRPr="000A6D4A">
        <w:rPr>
          <w:sz w:val="24"/>
          <w:szCs w:val="24"/>
        </w:rPr>
        <w:t>:</w:t>
      </w:r>
      <w:r w:rsidRPr="000A6D4A">
        <w:rPr>
          <w:sz w:val="24"/>
          <w:szCs w:val="24"/>
        </w:rPr>
        <w:t xml:space="preserve"> Stworzenie partycypacyjnego </w:t>
      </w:r>
      <w:r w:rsidR="003D3234" w:rsidRPr="000A6D4A">
        <w:rPr>
          <w:sz w:val="24"/>
          <w:szCs w:val="24"/>
        </w:rPr>
        <w:t>mechanizmu oceny istniejących oraz wypracowywania propozycji nowych form i instrumentów wsparcia ekonomii społecznej w obszarze finansowym</w:t>
      </w:r>
      <w:r w:rsidR="00340AFF" w:rsidRPr="000A6D4A">
        <w:rPr>
          <w:sz w:val="24"/>
          <w:szCs w:val="24"/>
        </w:rPr>
        <w:t xml:space="preserve">, na potrzeby projektu nr POWR.02.09.00-00-0007/ </w:t>
      </w:r>
      <w:r w:rsidR="00340AFF" w:rsidRPr="000A6D4A">
        <w:rPr>
          <w:i/>
          <w:sz w:val="24"/>
          <w:szCs w:val="24"/>
        </w:rPr>
        <w:t>System partycypacyjnego zarządzania sferą ekonomii społecznej</w:t>
      </w:r>
      <w:r w:rsidR="00340AFF" w:rsidRPr="000A6D4A">
        <w:rPr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3474A433" w14:textId="77777777" w:rsidR="00A306AE" w:rsidRPr="000A6D4A" w:rsidRDefault="00A306AE" w:rsidP="005F64B9">
      <w:pPr>
        <w:jc w:val="both"/>
        <w:rPr>
          <w:sz w:val="24"/>
          <w:szCs w:val="24"/>
        </w:rPr>
      </w:pPr>
    </w:p>
    <w:p w14:paraId="79CC00E8" w14:textId="77777777" w:rsidR="00673AF9" w:rsidRPr="000A6D4A" w:rsidRDefault="00340AFF" w:rsidP="00FE2DF1">
      <w:pPr>
        <w:shd w:val="clear" w:color="auto" w:fill="FFFFFF"/>
        <w:jc w:val="both"/>
        <w:rPr>
          <w:sz w:val="24"/>
          <w:szCs w:val="24"/>
        </w:rPr>
      </w:pPr>
      <w:r w:rsidRPr="000A6D4A">
        <w:rPr>
          <w:sz w:val="24"/>
          <w:szCs w:val="24"/>
        </w:rPr>
        <w:t xml:space="preserve">Wydział Stosowanych Nauk Społecznych i Resocjalizacji Uniwersytetu Warszawskiego, w ramach procedury rozeznania rynku, działając na podstawie art. 4 pkt. 8 Ustawy z dnia 29 stycznia 2004 r. Prawo zamówień publicznych (tekst jednolity: Dz. U. z 2010 r. Nr 113, poz. 759) </w:t>
      </w:r>
      <w:r w:rsidR="00673AF9" w:rsidRPr="000A6D4A">
        <w:rPr>
          <w:sz w:val="24"/>
          <w:szCs w:val="24"/>
        </w:rPr>
        <w:t xml:space="preserve">zaprasza do składania ofert na </w:t>
      </w:r>
      <w:r w:rsidR="001F0D19">
        <w:rPr>
          <w:sz w:val="24"/>
          <w:szCs w:val="24"/>
        </w:rPr>
        <w:t>ekspertyzę wymienioną</w:t>
      </w:r>
      <w:r w:rsidR="00673AF9" w:rsidRPr="000A6D4A">
        <w:rPr>
          <w:sz w:val="24"/>
          <w:szCs w:val="24"/>
        </w:rPr>
        <w:t xml:space="preserve"> poniżej:</w:t>
      </w:r>
    </w:p>
    <w:p w14:paraId="224BAFF5" w14:textId="77777777" w:rsidR="003D3234" w:rsidRPr="000A6D4A" w:rsidRDefault="00673AF9" w:rsidP="003D3234">
      <w:pPr>
        <w:jc w:val="center"/>
        <w:rPr>
          <w:b/>
          <w:sz w:val="24"/>
          <w:szCs w:val="24"/>
        </w:rPr>
      </w:pPr>
      <w:r w:rsidRPr="000A6D4A">
        <w:rPr>
          <w:color w:val="222222"/>
          <w:sz w:val="24"/>
          <w:szCs w:val="24"/>
          <w:shd w:val="clear" w:color="auto" w:fill="FFFFFF"/>
          <w:lang w:val="pl-PL"/>
        </w:rPr>
        <w:br/>
      </w:r>
      <w:r w:rsidR="003D3234" w:rsidRPr="000A6D4A">
        <w:rPr>
          <w:b/>
          <w:sz w:val="24"/>
          <w:szCs w:val="24"/>
        </w:rPr>
        <w:t>OPIS PRZEDMIOTU ZAMÓWIENIA NA OPRACOWANIE EKSPERTYZ DOT. EKONOMICZNYCH ASPEKTÓW FUNKCJONOWANIA PODMIOTÓW EKONOMII SPOŁECZNEJ</w:t>
      </w:r>
    </w:p>
    <w:p w14:paraId="4CA9FE3A" w14:textId="77777777" w:rsidR="003D3234" w:rsidRPr="000A6D4A" w:rsidRDefault="003D3234" w:rsidP="003D3234">
      <w:pPr>
        <w:pStyle w:val="Akapitzlist"/>
        <w:rPr>
          <w:b/>
        </w:rPr>
      </w:pPr>
    </w:p>
    <w:p w14:paraId="308AE810" w14:textId="77777777" w:rsidR="003D3234" w:rsidRPr="000A6D4A" w:rsidRDefault="003D3234" w:rsidP="003D3234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Theme="minorEastAsia"/>
          <w:b/>
          <w:lang w:val="cs-CZ"/>
        </w:rPr>
      </w:pPr>
      <w:r w:rsidRPr="000A6D4A">
        <w:rPr>
          <w:rFonts w:eastAsiaTheme="minorEastAsia"/>
          <w:b/>
          <w:lang w:val="cs-CZ"/>
        </w:rPr>
        <w:t>Kontekst zamówienia</w:t>
      </w:r>
    </w:p>
    <w:p w14:paraId="5BF5845A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Zamówien</w:t>
      </w:r>
      <w:r w:rsidR="00FE2DF1">
        <w:rPr>
          <w:sz w:val="24"/>
          <w:szCs w:val="24"/>
        </w:rPr>
        <w:t>ie dotyczy przeprowadzenia badań</w:t>
      </w:r>
      <w:r w:rsidRPr="000A6D4A">
        <w:rPr>
          <w:sz w:val="24"/>
          <w:szCs w:val="24"/>
        </w:rPr>
        <w:t xml:space="preserve"> i sporządzania z nich raportów końcowych w ramach</w:t>
      </w:r>
      <w:r w:rsidR="00FE2DF1">
        <w:rPr>
          <w:sz w:val="24"/>
          <w:szCs w:val="24"/>
        </w:rPr>
        <w:t xml:space="preserve"> projektu „System partycypacyjn</w:t>
      </w:r>
      <w:r w:rsidRPr="000A6D4A">
        <w:rPr>
          <w:sz w:val="24"/>
          <w:szCs w:val="24"/>
        </w:rPr>
        <w:t>ego zarządz</w:t>
      </w:r>
      <w:r w:rsidR="00FE2DF1">
        <w:rPr>
          <w:sz w:val="24"/>
          <w:szCs w:val="24"/>
        </w:rPr>
        <w:t>ania sferą ekonomii społecznej”</w:t>
      </w:r>
      <w:r w:rsidRPr="000A6D4A">
        <w:rPr>
          <w:sz w:val="24"/>
          <w:szCs w:val="24"/>
        </w:rPr>
        <w:t xml:space="preserve"> w ramach części, za które odpowiedzialny jest Uniwersytet Warszawski. </w:t>
      </w:r>
    </w:p>
    <w:p w14:paraId="74E36907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Celami projektu jest:</w:t>
      </w:r>
    </w:p>
    <w:p w14:paraId="534126CE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-</w:t>
      </w:r>
      <w:r w:rsidRPr="000A6D4A">
        <w:rPr>
          <w:sz w:val="24"/>
          <w:szCs w:val="24"/>
        </w:rPr>
        <w:tab/>
        <w:t xml:space="preserve">  Wzmocnienie systemu wsparcia ekonomii społecznej poprzez wypracowanie adekwatnych do potrzeb sektora rozwiązań programowych, legislacyjnych, finansowych, edukacyjnych, monitoringowych. </w:t>
      </w:r>
    </w:p>
    <w:p w14:paraId="057A9105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-</w:t>
      </w:r>
      <w:r w:rsidRPr="000A6D4A">
        <w:rPr>
          <w:sz w:val="24"/>
          <w:szCs w:val="24"/>
        </w:rPr>
        <w:tab/>
        <w:t>Uspójnienie polityk publicznych w obszarze ekonomii społecznej na terenie całego kraju, m.in. poprzez usprawnienie kanałów komunikacji i nawiązanie bliższej współpracy z samorządami regionalnymi, wypracowanie wspólnej metodologii tworzenia regionalnych programów (narzędzie/model, wypracowane w projekcie).</w:t>
      </w:r>
    </w:p>
    <w:p w14:paraId="4A1A1AAC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i/>
          <w:sz w:val="24"/>
          <w:szCs w:val="24"/>
        </w:rPr>
        <w:t>System partycypacyjnego zarządzani sferą ekonomii społecznej</w:t>
      </w:r>
      <w:r w:rsidRPr="000A6D4A">
        <w:rPr>
          <w:sz w:val="24"/>
          <w:szCs w:val="24"/>
        </w:rPr>
        <w:t xml:space="preserve"> to projekt partnerski realizowany w ramach działania 2.9. PO WER. Liderem projektu jest Ministerstwo Rodziny, Pracy i Polityki Społecznej, a partnerami są Uniwersytet Warszawski, Regionalny Ośrodek Pomocy Społecznej w Poznaniu i Regionalny Ośrodek Polityki Społecznej w Krakowie.</w:t>
      </w:r>
    </w:p>
    <w:p w14:paraId="667E189E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Zadania, za które odpowiada Uniwersytet Warszawski:</w:t>
      </w:r>
    </w:p>
    <w:p w14:paraId="0E8340F7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-</w:t>
      </w:r>
      <w:r w:rsidRPr="000A6D4A">
        <w:rPr>
          <w:sz w:val="24"/>
          <w:szCs w:val="24"/>
        </w:rPr>
        <w:tab/>
        <w:t>Stworzenie partycypacyjnego międzysektorowego forum przy ministrze właściwym ds. zabezpieczenia społecznego, zainicjowane przez Krajowy Komitet Rozwoju Ekonomii Społecznej jako przestrzeni dla ogólnopolskiej współpracy,</w:t>
      </w:r>
    </w:p>
    <w:p w14:paraId="5C5FF5DB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-</w:t>
      </w:r>
      <w:r w:rsidRPr="000A6D4A">
        <w:rPr>
          <w:sz w:val="24"/>
          <w:szCs w:val="24"/>
        </w:rPr>
        <w:tab/>
        <w:t>Stworzenie partycypacyjnego mechanizmu oceny istniejących oraz wypracowywania propozycji nowych form i instrumentów wsparcia ekonomii społecznej w obszarze prawnym,</w:t>
      </w:r>
    </w:p>
    <w:p w14:paraId="6867C040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-</w:t>
      </w:r>
      <w:r w:rsidRPr="000A6D4A">
        <w:rPr>
          <w:sz w:val="24"/>
          <w:szCs w:val="24"/>
        </w:rPr>
        <w:tab/>
        <w:t xml:space="preserve">Stworzenie partycypacyjnego mechanizmu oceny istniejących oraz wypracowywania </w:t>
      </w:r>
      <w:r w:rsidRPr="000A6D4A">
        <w:rPr>
          <w:sz w:val="24"/>
          <w:szCs w:val="24"/>
        </w:rPr>
        <w:lastRenderedPageBreak/>
        <w:t>propozycji nowych form i instrumentów wsparcia ekonomii społecznej w obszarze finansowym.</w:t>
      </w:r>
    </w:p>
    <w:p w14:paraId="6F475474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-</w:t>
      </w:r>
      <w:r w:rsidRPr="000A6D4A">
        <w:rPr>
          <w:sz w:val="24"/>
          <w:szCs w:val="24"/>
        </w:rPr>
        <w:tab/>
        <w:t>Stworzenie partycypacyjnego mechanizmu oceny istniejących oraz wypracowywania propozycji nowych form i instrumentów wsparcia ekonomii społecznej w obszarze monitoringu i ewaluacji.</w:t>
      </w:r>
    </w:p>
    <w:p w14:paraId="1E7FD3FD" w14:textId="77777777" w:rsidR="003D3234" w:rsidRPr="000A6D4A" w:rsidRDefault="003D3234" w:rsidP="000A6D4A">
      <w:pPr>
        <w:jc w:val="both"/>
        <w:rPr>
          <w:sz w:val="24"/>
          <w:szCs w:val="24"/>
        </w:rPr>
      </w:pPr>
    </w:p>
    <w:p w14:paraId="28F44F7A" w14:textId="77777777" w:rsidR="003D5405" w:rsidRPr="000A6D4A" w:rsidRDefault="003D5405" w:rsidP="003D5405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0A6D4A">
        <w:rPr>
          <w:b/>
        </w:rPr>
        <w:t>Cel zamówienia/zadania:</w:t>
      </w:r>
    </w:p>
    <w:p w14:paraId="3F99C87F" w14:textId="77777777" w:rsidR="003D5405" w:rsidRPr="000A6D4A" w:rsidRDefault="003D5405" w:rsidP="003D5405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Sporządzenie ekspertyzy dotyczącej wybranych ekonomicznych aspektów funkcjonowania p</w:t>
      </w:r>
      <w:r w:rsidR="000861D9">
        <w:rPr>
          <w:sz w:val="24"/>
          <w:szCs w:val="24"/>
        </w:rPr>
        <w:t>odmiotów ekonomii społecznej – r</w:t>
      </w:r>
      <w:r w:rsidRPr="000A6D4A">
        <w:rPr>
          <w:sz w:val="24"/>
          <w:szCs w:val="24"/>
        </w:rPr>
        <w:t>aportu dotyczącego podsumowania realizacji zwrotnych i innowacyjnych form finansowania podmiotów ekonomii społecznej i przedsiębiorstw społecznych w Polsce wraz z rekomendacjami dla dalszej polityki publicznej w tym zakresie.</w:t>
      </w:r>
    </w:p>
    <w:p w14:paraId="09AD8D6D" w14:textId="77777777" w:rsidR="003D5405" w:rsidRPr="000A6D4A" w:rsidRDefault="003D5405" w:rsidP="003D5405">
      <w:pPr>
        <w:jc w:val="both"/>
        <w:rPr>
          <w:sz w:val="24"/>
          <w:szCs w:val="24"/>
        </w:rPr>
      </w:pPr>
    </w:p>
    <w:p w14:paraId="6217478B" w14:textId="77777777" w:rsidR="003D5405" w:rsidRPr="000A6D4A" w:rsidRDefault="003D5405" w:rsidP="003D5405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</w:rPr>
      </w:pPr>
      <w:r w:rsidRPr="000A6D4A">
        <w:rPr>
          <w:b/>
        </w:rPr>
        <w:t>Zakres badania</w:t>
      </w:r>
    </w:p>
    <w:p w14:paraId="32207B22" w14:textId="77777777" w:rsidR="003D5405" w:rsidRPr="000A6D4A" w:rsidRDefault="003D5405" w:rsidP="003D5405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Opracowanie ekspertyzy dotyczącej wybranych aspektów funkcjonowania podmiotów ekonomii społecznej</w:t>
      </w:r>
      <w:r w:rsidR="00FE2DF1">
        <w:rPr>
          <w:sz w:val="24"/>
          <w:szCs w:val="24"/>
        </w:rPr>
        <w:t xml:space="preserve"> tj. r</w:t>
      </w:r>
      <w:r w:rsidRPr="000A6D4A">
        <w:rPr>
          <w:sz w:val="24"/>
          <w:szCs w:val="24"/>
        </w:rPr>
        <w:t>aportu dotyczącego podsumowania realizacji zwrotnych i innowacyjnych form finansowania podmiotów ekonomii społecznej i przedsiębiorstw społecznych w Polsce wraz z rekomendacjami dla dalszej polityki publicznej w tym zakresie.</w:t>
      </w:r>
    </w:p>
    <w:p w14:paraId="2320A6D0" w14:textId="77777777" w:rsidR="003D5405" w:rsidRPr="000A6D4A" w:rsidRDefault="003D5405" w:rsidP="003D54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pl-PL" w:eastAsia="en-US"/>
        </w:rPr>
      </w:pPr>
      <w:r w:rsidRPr="000A6D4A">
        <w:rPr>
          <w:rFonts w:eastAsiaTheme="minorHAnsi"/>
          <w:sz w:val="24"/>
          <w:szCs w:val="24"/>
          <w:lang w:val="pl-PL" w:eastAsia="en-US"/>
        </w:rPr>
        <w:t>Ekspertyza ma zawierać:</w:t>
      </w:r>
    </w:p>
    <w:p w14:paraId="36AC3CC6" w14:textId="77777777" w:rsidR="003D5405" w:rsidRPr="00C93538" w:rsidRDefault="003D5405" w:rsidP="003D5405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C93538">
        <w:t>analizę dostępnych źródeł danych na temat zwrotnych i innowacyjnych form finansowania podmiotów ekonomii społecznej (m.in. literatura, publikacje, ekspertyzy, analizy przypadków</w:t>
      </w:r>
      <w:r w:rsidR="00F70B97" w:rsidRPr="00C93538">
        <w:t>, ewaluacje</w:t>
      </w:r>
      <w:r w:rsidRPr="00C93538">
        <w:t>)</w:t>
      </w:r>
      <w:r w:rsidR="0085618F" w:rsidRPr="00C93538">
        <w:t>,</w:t>
      </w:r>
    </w:p>
    <w:p w14:paraId="08A44F26" w14:textId="77777777" w:rsidR="003D5405" w:rsidRPr="00C93538" w:rsidRDefault="00FE2DF1" w:rsidP="003D5405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C93538">
        <w:t>syntetyczne omówienie</w:t>
      </w:r>
      <w:r w:rsidR="003D5405" w:rsidRPr="00C93538">
        <w:t xml:space="preserve"> form finansowania zwr</w:t>
      </w:r>
      <w:r w:rsidRPr="00C93538">
        <w:t>otnego i innowacyjnych form (</w:t>
      </w:r>
      <w:r w:rsidR="0085618F" w:rsidRPr="00C93538">
        <w:t xml:space="preserve">m.in. </w:t>
      </w:r>
      <w:r w:rsidRPr="00C93538">
        <w:t xml:space="preserve">z </w:t>
      </w:r>
      <w:r w:rsidR="003D5405" w:rsidRPr="00C93538">
        <w:t>uzględnieniem systemu pożyczek, dotacji oraz form innowacyjnych testowanych w Polsce</w:t>
      </w:r>
      <w:r w:rsidRPr="00C93538">
        <w:t xml:space="preserve">  w ramach PIW Equal oraz POKL</w:t>
      </w:r>
      <w:r w:rsidR="003D5405" w:rsidRPr="00C93538">
        <w:t>)</w:t>
      </w:r>
      <w:r w:rsidR="0085618F" w:rsidRPr="00C93538">
        <w:t>,</w:t>
      </w:r>
    </w:p>
    <w:p w14:paraId="227D28C4" w14:textId="77777777" w:rsidR="003D5405" w:rsidRPr="00C93538" w:rsidRDefault="003D5405" w:rsidP="003D5405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C93538">
        <w:t xml:space="preserve">analizę efektywności społeczno-ekonomicznej zwrotnych i innowacyjnych form finansowania  na podstawie dostępnych </w:t>
      </w:r>
      <w:r w:rsidR="0085618F" w:rsidRPr="00C93538">
        <w:t>źródeł danych,</w:t>
      </w:r>
    </w:p>
    <w:p w14:paraId="3691B761" w14:textId="77777777" w:rsidR="003D5405" w:rsidRPr="00C93538" w:rsidRDefault="003D5405" w:rsidP="003D5405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C93538">
        <w:t>scenariusze rozwoju instrumentarium finansowania zwrotnego i innowacyjnego w Polsce</w:t>
      </w:r>
      <w:r w:rsidR="0085618F" w:rsidRPr="00C93538">
        <w:t>,</w:t>
      </w:r>
    </w:p>
    <w:p w14:paraId="0F34C55B" w14:textId="77777777" w:rsidR="003D5405" w:rsidRPr="00C93538" w:rsidRDefault="003D5405" w:rsidP="003D5405">
      <w:pPr>
        <w:pStyle w:val="Akapitzlist"/>
        <w:numPr>
          <w:ilvl w:val="0"/>
          <w:numId w:val="39"/>
        </w:numPr>
        <w:suppressAutoHyphens w:val="0"/>
        <w:autoSpaceDE w:val="0"/>
        <w:adjustRightInd w:val="0"/>
        <w:spacing w:after="160" w:line="259" w:lineRule="auto"/>
        <w:contextualSpacing/>
        <w:jc w:val="both"/>
        <w:textAlignment w:val="auto"/>
      </w:pPr>
      <w:r w:rsidRPr="00C93538">
        <w:t>rekomendacje dla polityki publicznej</w:t>
      </w:r>
      <w:r w:rsidR="0085618F" w:rsidRPr="00C93538">
        <w:t>.</w:t>
      </w:r>
    </w:p>
    <w:p w14:paraId="7683E19D" w14:textId="33B9D75E" w:rsidR="003D5405" w:rsidRPr="000A6D4A" w:rsidRDefault="003D5405" w:rsidP="003D54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pl-PL" w:eastAsia="en-US"/>
        </w:rPr>
      </w:pPr>
      <w:r w:rsidRPr="000A6D4A">
        <w:rPr>
          <w:rFonts w:eastAsiaTheme="minorHAnsi"/>
          <w:sz w:val="24"/>
          <w:szCs w:val="24"/>
          <w:lang w:val="pl-PL" w:eastAsia="en-US"/>
        </w:rPr>
        <w:t>Podstawowa metoda to analiza danych zastanych – najbardziej aktualnych</w:t>
      </w:r>
      <w:r w:rsidR="00FE2DF1">
        <w:rPr>
          <w:rFonts w:eastAsiaTheme="minorHAnsi"/>
          <w:sz w:val="24"/>
          <w:szCs w:val="24"/>
          <w:lang w:val="pl-PL" w:eastAsia="en-US"/>
        </w:rPr>
        <w:t xml:space="preserve"> -</w:t>
      </w:r>
      <w:r w:rsidRPr="000A6D4A">
        <w:rPr>
          <w:rFonts w:eastAsiaTheme="minorHAnsi"/>
          <w:sz w:val="24"/>
          <w:szCs w:val="24"/>
          <w:lang w:val="pl-PL" w:eastAsia="en-US"/>
        </w:rPr>
        <w:t xml:space="preserve"> obejmująca: analizę raportów nt. ekonomii społecznej, analizę literatury, analizę dyskusji wokół ekonomii społecznej</w:t>
      </w:r>
      <w:r w:rsidR="00B526B6">
        <w:rPr>
          <w:rFonts w:eastAsiaTheme="minorHAnsi"/>
          <w:sz w:val="24"/>
          <w:szCs w:val="24"/>
          <w:lang w:val="pl-PL" w:eastAsia="en-US"/>
        </w:rPr>
        <w:t>, wywiady indywidualne i grupowe</w:t>
      </w:r>
      <w:bookmarkStart w:id="1" w:name="_GoBack"/>
      <w:bookmarkEnd w:id="1"/>
      <w:r w:rsidRPr="000A6D4A">
        <w:rPr>
          <w:rFonts w:eastAsiaTheme="minorHAnsi"/>
          <w:sz w:val="24"/>
          <w:szCs w:val="24"/>
          <w:lang w:val="pl-PL" w:eastAsia="en-US"/>
        </w:rPr>
        <w:t>.</w:t>
      </w:r>
    </w:p>
    <w:p w14:paraId="3C732EA9" w14:textId="77777777" w:rsidR="003D5405" w:rsidRPr="000A6D4A" w:rsidRDefault="003D5405" w:rsidP="003D54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pl-PL" w:eastAsia="en-US"/>
        </w:rPr>
      </w:pPr>
      <w:r w:rsidRPr="000A6D4A">
        <w:rPr>
          <w:rFonts w:eastAsiaTheme="minorHAnsi"/>
          <w:sz w:val="24"/>
          <w:szCs w:val="24"/>
          <w:lang w:val="pl-PL" w:eastAsia="en-US"/>
        </w:rPr>
        <w:t>Analiza zebranego materiału powinna mieć charakter mieszany łączący analizę jakościową np. studium przypadku, modele przyczynowo-skutkowe, analizę ekspercką, benchmarking, modele logiczne interwencji oraz rekomendacje dla polskiego systemu wsparcia PES/PS. Opracowanie powstające w ramach niniejszego zamówienia powinno mieć oryginalny charakter wskazujący na nowe wątki analiz. Ponadto opracowanie powinno opierać się na najnowszych dostępnych danych.</w:t>
      </w:r>
    </w:p>
    <w:p w14:paraId="29D1CF28" w14:textId="77777777" w:rsidR="003D5405" w:rsidRPr="000A6D4A" w:rsidRDefault="003D5405" w:rsidP="003D5405">
      <w:pPr>
        <w:rPr>
          <w:sz w:val="24"/>
          <w:szCs w:val="24"/>
        </w:rPr>
      </w:pPr>
    </w:p>
    <w:p w14:paraId="7104E920" w14:textId="77777777" w:rsidR="003D5405" w:rsidRPr="000A6D4A" w:rsidRDefault="003D5405" w:rsidP="003D5405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0A6D4A">
        <w:rPr>
          <w:b/>
        </w:rPr>
        <w:t>Termin i harmonogram realizacji badania</w:t>
      </w:r>
    </w:p>
    <w:p w14:paraId="64706849" w14:textId="1C268CD5" w:rsidR="003D5405" w:rsidRPr="000A6D4A" w:rsidRDefault="00B526B6" w:rsidP="003D5405">
      <w:pPr>
        <w:rPr>
          <w:sz w:val="24"/>
          <w:szCs w:val="24"/>
        </w:rPr>
      </w:pPr>
      <w:r>
        <w:rPr>
          <w:sz w:val="24"/>
          <w:szCs w:val="24"/>
        </w:rPr>
        <w:t>Ekspertyza do 29</w:t>
      </w:r>
      <w:r w:rsidR="000D4F31">
        <w:rPr>
          <w:sz w:val="24"/>
          <w:szCs w:val="24"/>
        </w:rPr>
        <w:t>.03.2019</w:t>
      </w:r>
      <w:r w:rsidR="003D5405" w:rsidRPr="000A6D4A">
        <w:rPr>
          <w:sz w:val="24"/>
          <w:szCs w:val="24"/>
        </w:rPr>
        <w:t xml:space="preserve"> r.</w:t>
      </w:r>
    </w:p>
    <w:p w14:paraId="475D9581" w14:textId="77777777" w:rsidR="003D5405" w:rsidRPr="000A6D4A" w:rsidRDefault="003D5405" w:rsidP="003D5405">
      <w:pPr>
        <w:rPr>
          <w:sz w:val="24"/>
          <w:szCs w:val="24"/>
        </w:rPr>
      </w:pPr>
    </w:p>
    <w:p w14:paraId="6C3D5FA9" w14:textId="77777777" w:rsidR="003D5405" w:rsidRPr="000A6D4A" w:rsidRDefault="003D5405" w:rsidP="003D5405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lastRenderedPageBreak/>
        <w:t>Zamawiający zastrzega możliwość zmiany terminu realizacji umowy.</w:t>
      </w:r>
    </w:p>
    <w:p w14:paraId="098BC285" w14:textId="77777777" w:rsidR="003D5405" w:rsidRPr="000A6D4A" w:rsidRDefault="000D4F31" w:rsidP="003D5405">
      <w:pPr>
        <w:jc w:val="both"/>
        <w:rPr>
          <w:sz w:val="24"/>
          <w:szCs w:val="24"/>
        </w:rPr>
      </w:pPr>
      <w:r>
        <w:rPr>
          <w:sz w:val="24"/>
          <w:szCs w:val="24"/>
        </w:rPr>
        <w:t>W ciągu 3</w:t>
      </w:r>
      <w:r w:rsidR="003D5405" w:rsidRPr="000A6D4A">
        <w:rPr>
          <w:sz w:val="24"/>
          <w:szCs w:val="24"/>
        </w:rPr>
        <w:t xml:space="preserve"> dni od dnia podpisania umowy Wykonawca przekaże Zamawiającemu szczegółową strukturę poszczególnych ekspertyz do akceptacji.</w:t>
      </w:r>
    </w:p>
    <w:p w14:paraId="51B21FFD" w14:textId="0D593E5B" w:rsidR="003D5405" w:rsidRPr="000A6D4A" w:rsidRDefault="003D5405" w:rsidP="003D5405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Wykonawca przeka</w:t>
      </w:r>
      <w:r w:rsidR="00B526B6">
        <w:rPr>
          <w:sz w:val="24"/>
          <w:szCs w:val="24"/>
        </w:rPr>
        <w:t>że wstępne wersje ekspertyz na 2</w:t>
      </w:r>
      <w:r w:rsidRPr="000A6D4A">
        <w:rPr>
          <w:sz w:val="24"/>
          <w:szCs w:val="24"/>
        </w:rPr>
        <w:t xml:space="preserve"> dni roboczych przed terminem zakończenia umowy. Następnie Zama</w:t>
      </w:r>
      <w:r w:rsidR="000D4F31">
        <w:rPr>
          <w:sz w:val="24"/>
          <w:szCs w:val="24"/>
        </w:rPr>
        <w:t>wiający ma 2</w:t>
      </w:r>
      <w:r w:rsidRPr="000A6D4A">
        <w:rPr>
          <w:sz w:val="24"/>
          <w:szCs w:val="24"/>
        </w:rPr>
        <w:t xml:space="preserve"> dni roboczych na zgłoszenie uwag, które Wykonawca zobowiązany </w:t>
      </w:r>
      <w:r w:rsidR="00B526B6">
        <w:rPr>
          <w:sz w:val="24"/>
          <w:szCs w:val="24"/>
        </w:rPr>
        <w:t>jest nanieść w ciągu kolejnych 2</w:t>
      </w:r>
      <w:r w:rsidRPr="000A6D4A">
        <w:rPr>
          <w:sz w:val="24"/>
          <w:szCs w:val="24"/>
        </w:rPr>
        <w:t xml:space="preserve"> dni roboczych. </w:t>
      </w:r>
    </w:p>
    <w:p w14:paraId="3982052D" w14:textId="77777777" w:rsidR="003D5405" w:rsidRPr="000A6D4A" w:rsidRDefault="003D5405" w:rsidP="003D5405">
      <w:pPr>
        <w:pStyle w:val="Akapitzlist"/>
        <w:jc w:val="both"/>
      </w:pPr>
    </w:p>
    <w:p w14:paraId="4C0D6823" w14:textId="77777777" w:rsidR="003D5405" w:rsidRPr="000A6D4A" w:rsidRDefault="003D5405" w:rsidP="003D5405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</w:rPr>
      </w:pPr>
      <w:r w:rsidRPr="000A6D4A">
        <w:rPr>
          <w:b/>
        </w:rPr>
        <w:t>Zasady współpracy</w:t>
      </w:r>
    </w:p>
    <w:p w14:paraId="3960E9EC" w14:textId="77777777" w:rsidR="003D5405" w:rsidRPr="000A6D4A" w:rsidRDefault="003D5405" w:rsidP="003D5405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>Wykonawca jest zobowiązany  do:</w:t>
      </w:r>
    </w:p>
    <w:p w14:paraId="55FAC917" w14:textId="77777777" w:rsidR="003D5405" w:rsidRPr="000A6D4A" w:rsidRDefault="003D5405" w:rsidP="003D5405">
      <w:pPr>
        <w:ind w:left="705" w:hanging="705"/>
        <w:jc w:val="both"/>
        <w:rPr>
          <w:sz w:val="24"/>
          <w:szCs w:val="24"/>
        </w:rPr>
      </w:pPr>
      <w:r w:rsidRPr="000A6D4A">
        <w:rPr>
          <w:sz w:val="24"/>
          <w:szCs w:val="24"/>
        </w:rPr>
        <w:t>- sprawnej i terminowej realizacji zadania, w tym uwzględniania w jego trakcie sugestii zgłaszanych przez Zamawiającego, wprowadzania koniecznych korekt czy poprawek,</w:t>
      </w:r>
    </w:p>
    <w:p w14:paraId="110166B4" w14:textId="77777777" w:rsidR="003D5405" w:rsidRPr="000A6D4A" w:rsidRDefault="003D5405" w:rsidP="003D5405">
      <w:pPr>
        <w:ind w:left="705" w:hanging="705"/>
        <w:jc w:val="both"/>
        <w:rPr>
          <w:sz w:val="24"/>
          <w:szCs w:val="24"/>
        </w:rPr>
      </w:pPr>
      <w:r w:rsidRPr="000A6D4A">
        <w:rPr>
          <w:sz w:val="24"/>
          <w:szCs w:val="24"/>
        </w:rPr>
        <w:t>- pozostawania w stałym kontekście z Zamawiającym;</w:t>
      </w:r>
    </w:p>
    <w:p w14:paraId="7DCDB7B7" w14:textId="77777777" w:rsidR="003D5405" w:rsidRPr="000A6D4A" w:rsidRDefault="003D5405" w:rsidP="003D5405">
      <w:pPr>
        <w:ind w:left="705" w:hanging="705"/>
        <w:jc w:val="both"/>
        <w:rPr>
          <w:sz w:val="24"/>
          <w:szCs w:val="24"/>
        </w:rPr>
      </w:pPr>
      <w:r w:rsidRPr="000A6D4A">
        <w:rPr>
          <w:sz w:val="24"/>
          <w:szCs w:val="24"/>
        </w:rPr>
        <w:t>- przygotowania tekstu eksperckiego o objętości ok. 1 arkusza redakcyjnego (ok. 20 stron standardowych)</w:t>
      </w:r>
    </w:p>
    <w:p w14:paraId="580DEDC0" w14:textId="77777777" w:rsidR="003D5405" w:rsidRPr="000A6D4A" w:rsidRDefault="003D5405" w:rsidP="003D5405">
      <w:pPr>
        <w:ind w:left="705" w:hanging="705"/>
        <w:jc w:val="both"/>
        <w:rPr>
          <w:sz w:val="24"/>
          <w:szCs w:val="24"/>
        </w:rPr>
      </w:pPr>
      <w:r w:rsidRPr="000A6D4A">
        <w:rPr>
          <w:sz w:val="24"/>
          <w:szCs w:val="24"/>
        </w:rPr>
        <w:t>- konsultowania z Zamawiającym decyzji związanych z realizacją Zamówienia.</w:t>
      </w:r>
    </w:p>
    <w:p w14:paraId="2966CBC6" w14:textId="77777777" w:rsidR="003D5405" w:rsidRPr="000A6D4A" w:rsidRDefault="003D5405" w:rsidP="003D5405">
      <w:pPr>
        <w:ind w:left="705" w:hanging="705"/>
        <w:jc w:val="both"/>
        <w:rPr>
          <w:b/>
          <w:sz w:val="24"/>
          <w:szCs w:val="24"/>
        </w:rPr>
      </w:pPr>
    </w:p>
    <w:p w14:paraId="67A4296B" w14:textId="77777777" w:rsidR="003D5405" w:rsidRDefault="003D5405" w:rsidP="003D5405">
      <w:pPr>
        <w:ind w:left="705" w:hanging="705"/>
        <w:jc w:val="both"/>
        <w:rPr>
          <w:rFonts w:eastAsia="Calibri"/>
          <w:b/>
          <w:sz w:val="24"/>
          <w:szCs w:val="24"/>
        </w:rPr>
      </w:pPr>
      <w:r w:rsidRPr="00C93538">
        <w:rPr>
          <w:rFonts w:eastAsia="Calibri"/>
          <w:b/>
          <w:sz w:val="24"/>
          <w:szCs w:val="24"/>
        </w:rPr>
        <w:t>6.</w:t>
      </w:r>
      <w:r w:rsidRPr="00C93538">
        <w:rPr>
          <w:rFonts w:eastAsia="Calibri"/>
          <w:b/>
          <w:sz w:val="24"/>
          <w:szCs w:val="24"/>
        </w:rPr>
        <w:tab/>
        <w:t>Kryteria oceny:</w:t>
      </w:r>
    </w:p>
    <w:p w14:paraId="1FD5DA72" w14:textId="77777777" w:rsidR="00C93538" w:rsidRPr="00C93538" w:rsidRDefault="00C93538" w:rsidP="003D5405">
      <w:pPr>
        <w:ind w:left="705" w:hanging="705"/>
        <w:jc w:val="both"/>
        <w:rPr>
          <w:rFonts w:eastAsia="Calibri"/>
          <w:b/>
          <w:sz w:val="24"/>
          <w:szCs w:val="24"/>
        </w:rPr>
      </w:pPr>
    </w:p>
    <w:p w14:paraId="6A2A0275" w14:textId="77777777" w:rsidR="003D5405" w:rsidRPr="00C93538" w:rsidRDefault="003D5405" w:rsidP="003D5405">
      <w:pPr>
        <w:jc w:val="both"/>
        <w:rPr>
          <w:rFonts w:eastAsia="Calibri"/>
          <w:sz w:val="24"/>
          <w:szCs w:val="24"/>
        </w:rPr>
      </w:pPr>
      <w:r w:rsidRPr="00C93538">
        <w:rPr>
          <w:rFonts w:eastAsia="Calibri"/>
          <w:sz w:val="24"/>
          <w:szCs w:val="24"/>
        </w:rPr>
        <w:t xml:space="preserve">1) </w:t>
      </w:r>
      <w:r w:rsidR="00F574EA" w:rsidRPr="00C93538">
        <w:rPr>
          <w:rFonts w:eastAsia="Calibri"/>
          <w:sz w:val="24"/>
          <w:szCs w:val="24"/>
        </w:rPr>
        <w:t>3</w:t>
      </w:r>
      <w:r w:rsidRPr="00C93538">
        <w:rPr>
          <w:rFonts w:eastAsia="Calibri"/>
          <w:sz w:val="24"/>
          <w:szCs w:val="24"/>
        </w:rPr>
        <w:t>0% - doświadczenie Wykonawcy</w:t>
      </w:r>
    </w:p>
    <w:p w14:paraId="68AD2170" w14:textId="77777777" w:rsidR="00F574EA" w:rsidRPr="00C93538" w:rsidRDefault="00F574EA" w:rsidP="003D5405">
      <w:pPr>
        <w:shd w:val="clear" w:color="auto" w:fill="FFFFFF"/>
        <w:jc w:val="both"/>
        <w:rPr>
          <w:sz w:val="24"/>
          <w:szCs w:val="24"/>
        </w:rPr>
      </w:pPr>
    </w:p>
    <w:p w14:paraId="54E8A4D8" w14:textId="77777777" w:rsidR="003D5405" w:rsidRDefault="003D5405" w:rsidP="003D5405">
      <w:pPr>
        <w:shd w:val="clear" w:color="auto" w:fill="FFFFFF"/>
        <w:jc w:val="both"/>
        <w:rPr>
          <w:sz w:val="24"/>
          <w:szCs w:val="24"/>
        </w:rPr>
      </w:pPr>
      <w:r w:rsidRPr="00C93538">
        <w:rPr>
          <w:sz w:val="24"/>
          <w:szCs w:val="24"/>
        </w:rPr>
        <w:t>Liczba artykułów/publikacji książkowych</w:t>
      </w:r>
      <w:r w:rsidR="00C93538">
        <w:rPr>
          <w:sz w:val="24"/>
          <w:szCs w:val="24"/>
        </w:rPr>
        <w:t>/raportów z badań</w:t>
      </w:r>
      <w:r w:rsidRPr="00C93538">
        <w:rPr>
          <w:sz w:val="24"/>
          <w:szCs w:val="24"/>
        </w:rPr>
        <w:t xml:space="preserve"> (artykuły nauk</w:t>
      </w:r>
      <w:r w:rsidR="00F574EA" w:rsidRPr="00C93538">
        <w:rPr>
          <w:sz w:val="24"/>
          <w:szCs w:val="24"/>
        </w:rPr>
        <w:t>owe lub publikacje książkowe lub raporty z badań</w:t>
      </w:r>
      <w:r w:rsidRPr="00C93538">
        <w:rPr>
          <w:sz w:val="24"/>
          <w:szCs w:val="24"/>
        </w:rPr>
        <w:t>) w zakresie ekonomii społecznej – maksymalnie do 30 punktów</w:t>
      </w:r>
    </w:p>
    <w:p w14:paraId="7C08E688" w14:textId="77777777" w:rsidR="00C93538" w:rsidRPr="00C93538" w:rsidRDefault="00C93538" w:rsidP="003D5405">
      <w:pPr>
        <w:shd w:val="clear" w:color="auto" w:fill="FFFFFF"/>
        <w:jc w:val="both"/>
        <w:rPr>
          <w:sz w:val="24"/>
          <w:szCs w:val="24"/>
        </w:rPr>
      </w:pPr>
    </w:p>
    <w:p w14:paraId="7C80D71B" w14:textId="77777777" w:rsidR="003D5405" w:rsidRPr="00C93538" w:rsidRDefault="003D5405" w:rsidP="003D5405">
      <w:pPr>
        <w:pStyle w:val="Akapitzlist"/>
        <w:ind w:left="708"/>
        <w:jc w:val="both"/>
        <w:rPr>
          <w:rFonts w:eastAsia="Calibri"/>
        </w:rPr>
      </w:pPr>
      <w:r w:rsidRPr="00C93538">
        <w:rPr>
          <w:rFonts w:eastAsia="Calibri"/>
        </w:rPr>
        <w:t>- 5 punktów:  do 5 opinii/artykułów;</w:t>
      </w:r>
    </w:p>
    <w:p w14:paraId="75C90FA1" w14:textId="77777777" w:rsidR="003D5405" w:rsidRPr="000A6D4A" w:rsidRDefault="003D5405" w:rsidP="003D540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C93538">
        <w:rPr>
          <w:rFonts w:eastAsia="Calibri"/>
        </w:rPr>
        <w:t>- 10 punktów: od 6 do 10</w:t>
      </w:r>
      <w:r w:rsidRPr="000A6D4A">
        <w:rPr>
          <w:rFonts w:eastAsia="Calibri"/>
        </w:rPr>
        <w:t xml:space="preserve"> opinii/artykułów</w:t>
      </w:r>
      <w:r w:rsidR="00F574EA">
        <w:rPr>
          <w:rFonts w:eastAsia="Calibri"/>
        </w:rPr>
        <w:t>/raportów</w:t>
      </w:r>
      <w:r w:rsidRPr="000A6D4A">
        <w:rPr>
          <w:rFonts w:eastAsia="Calibri"/>
        </w:rPr>
        <w:t>;</w:t>
      </w:r>
      <w:r w:rsidRPr="000A6D4A">
        <w:rPr>
          <w:rFonts w:eastAsia="Calibri"/>
        </w:rPr>
        <w:tab/>
      </w:r>
    </w:p>
    <w:p w14:paraId="3D699830" w14:textId="77777777" w:rsidR="003D5405" w:rsidRPr="000A6D4A" w:rsidRDefault="00F574EA" w:rsidP="003D540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>
        <w:rPr>
          <w:rFonts w:eastAsia="Calibri"/>
        </w:rPr>
        <w:t>- 20 punktów: od 11 do 20</w:t>
      </w:r>
      <w:r w:rsidR="003D5405" w:rsidRPr="000A6D4A">
        <w:rPr>
          <w:rFonts w:eastAsia="Calibri"/>
        </w:rPr>
        <w:t xml:space="preserve"> </w:t>
      </w:r>
      <w:r w:rsidRPr="000A6D4A">
        <w:rPr>
          <w:rFonts w:eastAsia="Calibri"/>
        </w:rPr>
        <w:t>opinii/artykułów</w:t>
      </w:r>
      <w:r>
        <w:rPr>
          <w:rFonts w:eastAsia="Calibri"/>
        </w:rPr>
        <w:t>/raportów</w:t>
      </w:r>
      <w:r w:rsidRPr="000A6D4A">
        <w:rPr>
          <w:rFonts w:eastAsia="Calibri"/>
        </w:rPr>
        <w:t>;</w:t>
      </w:r>
      <w:r w:rsidRPr="000A6D4A">
        <w:rPr>
          <w:rFonts w:eastAsia="Calibri"/>
        </w:rPr>
        <w:tab/>
      </w:r>
    </w:p>
    <w:p w14:paraId="1700374A" w14:textId="77777777" w:rsidR="003D5405" w:rsidRPr="000A6D4A" w:rsidRDefault="00F574EA" w:rsidP="003D540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>
        <w:rPr>
          <w:rFonts w:eastAsia="Calibri"/>
        </w:rPr>
        <w:t>- 30 punktów: powyżej 20</w:t>
      </w:r>
      <w:r w:rsidR="003D5405" w:rsidRPr="000A6D4A">
        <w:rPr>
          <w:rFonts w:eastAsia="Calibri"/>
        </w:rPr>
        <w:t xml:space="preserve"> </w:t>
      </w:r>
      <w:r w:rsidRPr="000A6D4A">
        <w:rPr>
          <w:rFonts w:eastAsia="Calibri"/>
        </w:rPr>
        <w:t>opinii/artykułów</w:t>
      </w:r>
      <w:r>
        <w:rPr>
          <w:rFonts w:eastAsia="Calibri"/>
        </w:rPr>
        <w:t>/raportów.</w:t>
      </w:r>
    </w:p>
    <w:p w14:paraId="7E55E127" w14:textId="77777777" w:rsidR="00F574EA" w:rsidRDefault="00F574EA" w:rsidP="003D5405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14:paraId="3FAB9C1D" w14:textId="77777777" w:rsidR="00C93538" w:rsidRDefault="00F574EA" w:rsidP="003D5405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40% - koncepcja badawcza, w tym propozycja dodatkowych</w:t>
      </w:r>
      <w:r w:rsidR="00C93538">
        <w:rPr>
          <w:rFonts w:eastAsia="Calibri"/>
          <w:sz w:val="24"/>
          <w:szCs w:val="24"/>
        </w:rPr>
        <w:t xml:space="preserve"> metod badawczych wraz ze wskazaniem grup respondentów</w:t>
      </w:r>
    </w:p>
    <w:p w14:paraId="3590E39F" w14:textId="77777777" w:rsidR="00F574EA" w:rsidRDefault="00F574EA" w:rsidP="003D5405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14:paraId="1279117F" w14:textId="77777777" w:rsidR="003D5405" w:rsidRDefault="00F574EA" w:rsidP="003D5405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D5405" w:rsidRPr="000A6D4A">
        <w:rPr>
          <w:rFonts w:eastAsia="Calibri"/>
          <w:sz w:val="24"/>
          <w:szCs w:val="24"/>
        </w:rPr>
        <w:t>) 30% - cena.</w:t>
      </w:r>
    </w:p>
    <w:p w14:paraId="49A0FA98" w14:textId="77777777" w:rsidR="00C93538" w:rsidRPr="000A6D4A" w:rsidRDefault="00C93538" w:rsidP="003D5405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14:paraId="3FBA81AB" w14:textId="77777777" w:rsidR="003D5405" w:rsidRPr="000A6D4A" w:rsidRDefault="003D5405" w:rsidP="003D5405">
      <w:pPr>
        <w:shd w:val="clear" w:color="auto" w:fill="FFFFFF"/>
        <w:jc w:val="both"/>
        <w:rPr>
          <w:sz w:val="24"/>
          <w:szCs w:val="24"/>
        </w:rPr>
      </w:pPr>
      <w:r w:rsidRPr="000A6D4A">
        <w:rPr>
          <w:sz w:val="24"/>
          <w:szCs w:val="24"/>
        </w:rPr>
        <w:t xml:space="preserve">Oferta zawierająca najniższą cenę będzie punktowana najwyżej (30 pkt.) a każda następna wg. wzoru: </w:t>
      </w:r>
    </w:p>
    <w:p w14:paraId="710D5EE6" w14:textId="77777777" w:rsidR="003D5405" w:rsidRPr="000A6D4A" w:rsidRDefault="003D5405" w:rsidP="003D5405">
      <w:pPr>
        <w:shd w:val="clear" w:color="auto" w:fill="FFFFFF"/>
        <w:jc w:val="both"/>
        <w:rPr>
          <w:sz w:val="24"/>
          <w:szCs w:val="24"/>
        </w:rPr>
      </w:pPr>
      <w:r w:rsidRPr="000A6D4A">
        <w:rPr>
          <w:sz w:val="24"/>
          <w:szCs w:val="24"/>
        </w:rPr>
        <w:t>(pkt.) = (najniższa cena spośród ofert / cena ocenianej oferty ) x 30.</w:t>
      </w:r>
    </w:p>
    <w:p w14:paraId="28FE9F55" w14:textId="77777777" w:rsidR="003D5405" w:rsidRPr="000A6D4A" w:rsidRDefault="003D5405" w:rsidP="003D5405">
      <w:pPr>
        <w:rPr>
          <w:sz w:val="24"/>
          <w:szCs w:val="24"/>
        </w:rPr>
      </w:pPr>
    </w:p>
    <w:p w14:paraId="4B334A6F" w14:textId="77777777" w:rsidR="00340AFF" w:rsidRPr="000A6D4A" w:rsidRDefault="00340AFF" w:rsidP="003D3234">
      <w:pPr>
        <w:widowControl/>
        <w:rPr>
          <w:sz w:val="24"/>
          <w:szCs w:val="24"/>
        </w:rPr>
      </w:pPr>
    </w:p>
    <w:p w14:paraId="09BB53E7" w14:textId="77777777" w:rsidR="003D3234" w:rsidRDefault="003D3234" w:rsidP="003D3234">
      <w:pPr>
        <w:widowControl/>
        <w:rPr>
          <w:sz w:val="24"/>
          <w:szCs w:val="24"/>
        </w:rPr>
      </w:pPr>
    </w:p>
    <w:p w14:paraId="728E74A5" w14:textId="77777777" w:rsidR="00C93538" w:rsidRDefault="00C93538" w:rsidP="003D3234">
      <w:pPr>
        <w:widowControl/>
        <w:rPr>
          <w:sz w:val="24"/>
          <w:szCs w:val="24"/>
        </w:rPr>
      </w:pPr>
    </w:p>
    <w:p w14:paraId="5E1DD2D4" w14:textId="77777777" w:rsidR="00C93538" w:rsidRDefault="00C93538" w:rsidP="003D3234">
      <w:pPr>
        <w:widowControl/>
        <w:rPr>
          <w:sz w:val="24"/>
          <w:szCs w:val="24"/>
        </w:rPr>
      </w:pPr>
    </w:p>
    <w:p w14:paraId="392DF6A4" w14:textId="77777777" w:rsidR="00C93538" w:rsidRPr="000A6D4A" w:rsidRDefault="00C93538" w:rsidP="003D3234">
      <w:pPr>
        <w:widowControl/>
        <w:rPr>
          <w:sz w:val="24"/>
          <w:szCs w:val="24"/>
        </w:rPr>
      </w:pPr>
    </w:p>
    <w:p w14:paraId="335BD370" w14:textId="77777777" w:rsidR="00340AFF" w:rsidRPr="000A6D4A" w:rsidRDefault="00340AFF" w:rsidP="00340AFF">
      <w:pPr>
        <w:rPr>
          <w:sz w:val="24"/>
          <w:szCs w:val="24"/>
        </w:rPr>
      </w:pPr>
    </w:p>
    <w:p w14:paraId="64CB2BB4" w14:textId="77777777" w:rsidR="003D3234" w:rsidRPr="000A6D4A" w:rsidRDefault="003D3234" w:rsidP="003D3234">
      <w:pPr>
        <w:jc w:val="center"/>
        <w:rPr>
          <w:b/>
          <w:sz w:val="24"/>
          <w:szCs w:val="24"/>
        </w:rPr>
      </w:pPr>
      <w:r w:rsidRPr="000A6D4A">
        <w:rPr>
          <w:b/>
          <w:sz w:val="24"/>
          <w:szCs w:val="24"/>
        </w:rPr>
        <w:lastRenderedPageBreak/>
        <w:t xml:space="preserve">FORMULARZ OFERTOWY </w:t>
      </w:r>
    </w:p>
    <w:p w14:paraId="6158852F" w14:textId="77777777" w:rsidR="003D3234" w:rsidRPr="000A6D4A" w:rsidRDefault="003D3234" w:rsidP="003D3234">
      <w:pPr>
        <w:jc w:val="center"/>
        <w:rPr>
          <w:b/>
          <w:sz w:val="24"/>
          <w:szCs w:val="24"/>
        </w:rPr>
      </w:pPr>
    </w:p>
    <w:p w14:paraId="1BFA5263" w14:textId="77777777" w:rsidR="003D3234" w:rsidRPr="000A6D4A" w:rsidRDefault="003D3234" w:rsidP="003D3234">
      <w:pPr>
        <w:rPr>
          <w:sz w:val="24"/>
          <w:szCs w:val="24"/>
        </w:rPr>
      </w:pPr>
      <w:r w:rsidRPr="000A6D4A">
        <w:rPr>
          <w:sz w:val="24"/>
          <w:szCs w:val="24"/>
        </w:rPr>
        <w:t>Nazwa firmy/Imię i nazwisko wykonawcy</w:t>
      </w:r>
    </w:p>
    <w:p w14:paraId="6D377289" w14:textId="77777777" w:rsidR="003D3234" w:rsidRPr="000A6D4A" w:rsidRDefault="003D3234" w:rsidP="003D3234">
      <w:pPr>
        <w:rPr>
          <w:sz w:val="24"/>
          <w:szCs w:val="24"/>
        </w:rPr>
      </w:pPr>
      <w:r w:rsidRPr="000A6D4A">
        <w:rPr>
          <w:sz w:val="24"/>
          <w:szCs w:val="24"/>
        </w:rPr>
        <w:t>..................................................</w:t>
      </w:r>
    </w:p>
    <w:p w14:paraId="0331D20E" w14:textId="77777777" w:rsidR="003D3234" w:rsidRPr="000A6D4A" w:rsidRDefault="003D3234" w:rsidP="003D3234">
      <w:pPr>
        <w:rPr>
          <w:sz w:val="24"/>
          <w:szCs w:val="24"/>
        </w:rPr>
      </w:pPr>
    </w:p>
    <w:p w14:paraId="2954264C" w14:textId="77777777" w:rsidR="003D3234" w:rsidRPr="000A6D4A" w:rsidRDefault="003D3234" w:rsidP="003D3234">
      <w:pPr>
        <w:rPr>
          <w:sz w:val="24"/>
          <w:szCs w:val="24"/>
        </w:rPr>
      </w:pPr>
      <w:r w:rsidRPr="000A6D4A">
        <w:rPr>
          <w:sz w:val="24"/>
          <w:szCs w:val="24"/>
        </w:rPr>
        <w:t xml:space="preserve">Adres korespondencyjny, telefon </w:t>
      </w:r>
    </w:p>
    <w:p w14:paraId="1C4E08D5" w14:textId="77777777" w:rsidR="003D3234" w:rsidRPr="000A6D4A" w:rsidRDefault="003D3234" w:rsidP="003D3234">
      <w:pPr>
        <w:rPr>
          <w:sz w:val="24"/>
          <w:szCs w:val="24"/>
        </w:rPr>
      </w:pPr>
      <w:r w:rsidRPr="000A6D4A">
        <w:rPr>
          <w:sz w:val="24"/>
          <w:szCs w:val="24"/>
        </w:rPr>
        <w:t>.....................................................</w:t>
      </w:r>
    </w:p>
    <w:p w14:paraId="78B587FA" w14:textId="77777777" w:rsidR="003D3234" w:rsidRPr="000A6D4A" w:rsidRDefault="003D3234" w:rsidP="003D3234">
      <w:pPr>
        <w:rPr>
          <w:sz w:val="24"/>
          <w:szCs w:val="24"/>
        </w:rPr>
      </w:pPr>
    </w:p>
    <w:p w14:paraId="672E6F4A" w14:textId="77777777" w:rsidR="003D3234" w:rsidRPr="000A6D4A" w:rsidRDefault="003D3234" w:rsidP="003D3234">
      <w:pPr>
        <w:jc w:val="center"/>
        <w:rPr>
          <w:b/>
          <w:sz w:val="24"/>
          <w:szCs w:val="24"/>
          <w:u w:val="single"/>
        </w:rPr>
      </w:pPr>
      <w:r w:rsidRPr="000A6D4A">
        <w:rPr>
          <w:b/>
          <w:sz w:val="24"/>
          <w:szCs w:val="24"/>
          <w:u w:val="single"/>
        </w:rPr>
        <w:t>OFERTA</w:t>
      </w:r>
    </w:p>
    <w:p w14:paraId="7B705241" w14:textId="77777777" w:rsidR="003D3234" w:rsidRPr="000A6D4A" w:rsidRDefault="003D3234" w:rsidP="003D3234">
      <w:pPr>
        <w:jc w:val="center"/>
        <w:rPr>
          <w:b/>
          <w:sz w:val="24"/>
          <w:szCs w:val="24"/>
          <w:u w:val="single"/>
        </w:rPr>
      </w:pPr>
    </w:p>
    <w:p w14:paraId="1F1088CB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b/>
          <w:sz w:val="24"/>
          <w:szCs w:val="24"/>
          <w:u w:val="single"/>
        </w:rPr>
        <w:t>Zamawiający:</w:t>
      </w:r>
      <w:r w:rsidRPr="000A6D4A">
        <w:rPr>
          <w:sz w:val="24"/>
          <w:szCs w:val="24"/>
        </w:rPr>
        <w:t xml:space="preserve"> Uniwersytet Warszawski Wydział Stosowanych Nauk Społecznych                                     i Resocjalizacji, Instytut Profilaktyki Społecznej i Resocjalizacji, ul. Żurawia 4, Warszawa </w:t>
      </w:r>
    </w:p>
    <w:p w14:paraId="585C8CEA" w14:textId="77777777" w:rsidR="003D3234" w:rsidRPr="000A6D4A" w:rsidRDefault="003D3234" w:rsidP="003D3234">
      <w:pPr>
        <w:jc w:val="both"/>
        <w:rPr>
          <w:sz w:val="24"/>
          <w:szCs w:val="24"/>
        </w:rPr>
      </w:pPr>
    </w:p>
    <w:p w14:paraId="7196DD8C" w14:textId="0C706935" w:rsidR="003D3234" w:rsidRPr="000A6D4A" w:rsidRDefault="003D3234" w:rsidP="003D3234">
      <w:pPr>
        <w:spacing w:before="100" w:beforeAutospacing="1" w:after="100" w:afterAutospacing="1"/>
        <w:jc w:val="both"/>
        <w:rPr>
          <w:sz w:val="24"/>
          <w:szCs w:val="24"/>
        </w:rPr>
      </w:pPr>
      <w:r w:rsidRPr="000A6D4A">
        <w:rPr>
          <w:sz w:val="24"/>
          <w:szCs w:val="24"/>
        </w:rPr>
        <w:t xml:space="preserve">Odpowiadając na zapytanie ofertowe z dnia </w:t>
      </w:r>
      <w:r w:rsidR="00B526B6">
        <w:rPr>
          <w:sz w:val="24"/>
          <w:szCs w:val="24"/>
        </w:rPr>
        <w:t>13.03.</w:t>
      </w:r>
      <w:r w:rsidR="00261B68">
        <w:rPr>
          <w:sz w:val="24"/>
          <w:szCs w:val="24"/>
        </w:rPr>
        <w:t>2019</w:t>
      </w:r>
      <w:r w:rsidRPr="000A6D4A">
        <w:rPr>
          <w:sz w:val="24"/>
          <w:szCs w:val="24"/>
        </w:rPr>
        <w:t xml:space="preserve"> r. dotyczące </w:t>
      </w:r>
      <w:r w:rsidRPr="000A6D4A">
        <w:rPr>
          <w:b/>
          <w:sz w:val="24"/>
          <w:szCs w:val="24"/>
        </w:rPr>
        <w:t>sporządzenia ekspertyzy z zakresu wybranych ekonomicznych aspektów funkcjonowania podmiotów ekonomii społecznej</w:t>
      </w:r>
      <w:r w:rsidR="000A6D4A">
        <w:rPr>
          <w:rFonts w:eastAsiaTheme="minorHAnsi"/>
          <w:sz w:val="24"/>
          <w:szCs w:val="24"/>
          <w:lang w:val="pl-PL" w:eastAsia="en-US"/>
        </w:rPr>
        <w:t xml:space="preserve"> „</w:t>
      </w:r>
      <w:r w:rsidR="000A6D4A" w:rsidRPr="000A6D4A">
        <w:rPr>
          <w:sz w:val="24"/>
          <w:szCs w:val="24"/>
        </w:rPr>
        <w:t>Raportu dotyczącego podsumowania realizacji zwrotnych i innowacyjnych form finansowania podmiotów ekonomii społecznej i przedsiębiorstw społecznych w Polsce wraz z rekomendacjami dla dalszej po</w:t>
      </w:r>
      <w:r w:rsidR="000A6D4A">
        <w:rPr>
          <w:sz w:val="24"/>
          <w:szCs w:val="24"/>
        </w:rPr>
        <w:t>lityki publicznej w tym zakresie“</w:t>
      </w:r>
      <w:r w:rsidRPr="000A6D4A">
        <w:rPr>
          <w:sz w:val="24"/>
          <w:szCs w:val="24"/>
        </w:rPr>
        <w:t xml:space="preserve"> w ramach projektu </w:t>
      </w:r>
      <w:r w:rsidRPr="000A6D4A">
        <w:rPr>
          <w:i/>
          <w:sz w:val="24"/>
          <w:szCs w:val="24"/>
        </w:rPr>
        <w:t>System partycypacyjnego zarządzania sferą ekonomii społecznej</w:t>
      </w:r>
      <w:r w:rsidRPr="000A6D4A">
        <w:rPr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3BE3D51" w14:textId="77777777" w:rsidR="003D3234" w:rsidRPr="000A6D4A" w:rsidRDefault="003D3234" w:rsidP="003D3234">
      <w:pPr>
        <w:jc w:val="both"/>
        <w:rPr>
          <w:sz w:val="24"/>
          <w:szCs w:val="24"/>
        </w:rPr>
      </w:pPr>
    </w:p>
    <w:p w14:paraId="74433732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 xml:space="preserve">Proponowana cena za opracowanie: ........................ PLN brutto </w:t>
      </w:r>
    </w:p>
    <w:p w14:paraId="51A97326" w14:textId="77777777" w:rsidR="003D3234" w:rsidRPr="000A6D4A" w:rsidRDefault="003D3234" w:rsidP="003D3234">
      <w:pPr>
        <w:rPr>
          <w:sz w:val="24"/>
          <w:szCs w:val="24"/>
        </w:rPr>
      </w:pPr>
    </w:p>
    <w:p w14:paraId="6CB3478D" w14:textId="77777777" w:rsidR="003D3234" w:rsidRPr="000A6D4A" w:rsidRDefault="003D3234" w:rsidP="003D3234">
      <w:pPr>
        <w:rPr>
          <w:sz w:val="24"/>
          <w:szCs w:val="24"/>
        </w:rPr>
      </w:pPr>
    </w:p>
    <w:p w14:paraId="34CCE8C1" w14:textId="77777777" w:rsidR="003D3234" w:rsidRPr="000A6D4A" w:rsidRDefault="003D3234" w:rsidP="003D3234">
      <w:pPr>
        <w:rPr>
          <w:sz w:val="24"/>
          <w:szCs w:val="24"/>
        </w:rPr>
      </w:pPr>
      <w:r w:rsidRPr="000A6D4A">
        <w:rPr>
          <w:sz w:val="24"/>
          <w:szCs w:val="24"/>
        </w:rPr>
        <w:t>Wymagania w zakresie wykształcenia i doświadczenia wykonawcy - Załącznik nr 1 do Oferty.</w:t>
      </w:r>
    </w:p>
    <w:p w14:paraId="340A09C2" w14:textId="77777777" w:rsidR="003D3234" w:rsidRPr="000A6D4A" w:rsidRDefault="003D3234" w:rsidP="003D3234">
      <w:pPr>
        <w:rPr>
          <w:sz w:val="24"/>
          <w:szCs w:val="24"/>
        </w:rPr>
      </w:pPr>
    </w:p>
    <w:p w14:paraId="0025228F" w14:textId="77777777" w:rsidR="003D3234" w:rsidRPr="000A6D4A" w:rsidRDefault="003D3234" w:rsidP="003D3234">
      <w:pPr>
        <w:rPr>
          <w:sz w:val="24"/>
          <w:szCs w:val="24"/>
        </w:rPr>
      </w:pPr>
    </w:p>
    <w:p w14:paraId="2BAB7B94" w14:textId="77777777" w:rsidR="003D3234" w:rsidRPr="000A6D4A" w:rsidRDefault="003D3234" w:rsidP="003D3234">
      <w:pPr>
        <w:jc w:val="right"/>
        <w:rPr>
          <w:sz w:val="24"/>
          <w:szCs w:val="24"/>
        </w:rPr>
      </w:pPr>
      <w:r w:rsidRPr="000A6D4A">
        <w:rPr>
          <w:sz w:val="24"/>
          <w:szCs w:val="24"/>
        </w:rPr>
        <w:t>……………………………………</w:t>
      </w:r>
    </w:p>
    <w:p w14:paraId="6CB09603" w14:textId="77777777" w:rsidR="003D3234" w:rsidRPr="000A6D4A" w:rsidRDefault="003D3234" w:rsidP="003D3234">
      <w:pPr>
        <w:rPr>
          <w:sz w:val="24"/>
          <w:szCs w:val="24"/>
        </w:rPr>
      </w:pPr>
    </w:p>
    <w:p w14:paraId="4D77D09F" w14:textId="77777777" w:rsidR="003D3234" w:rsidRPr="000A6D4A" w:rsidRDefault="003D3234" w:rsidP="003D3234">
      <w:pPr>
        <w:jc w:val="right"/>
        <w:rPr>
          <w:i/>
          <w:sz w:val="24"/>
          <w:szCs w:val="24"/>
        </w:rPr>
      </w:pPr>
      <w:r w:rsidRPr="000A6D4A">
        <w:rPr>
          <w:sz w:val="24"/>
          <w:szCs w:val="24"/>
        </w:rPr>
        <w:tab/>
      </w:r>
      <w:r w:rsidRPr="000A6D4A">
        <w:rPr>
          <w:sz w:val="24"/>
          <w:szCs w:val="24"/>
        </w:rPr>
        <w:tab/>
      </w:r>
      <w:r w:rsidRPr="000A6D4A">
        <w:rPr>
          <w:sz w:val="24"/>
          <w:szCs w:val="24"/>
        </w:rPr>
        <w:tab/>
      </w:r>
      <w:r w:rsidRPr="000A6D4A">
        <w:rPr>
          <w:sz w:val="24"/>
          <w:szCs w:val="24"/>
        </w:rPr>
        <w:tab/>
      </w:r>
      <w:r w:rsidRPr="000A6D4A">
        <w:rPr>
          <w:sz w:val="24"/>
          <w:szCs w:val="24"/>
        </w:rPr>
        <w:tab/>
      </w:r>
      <w:r w:rsidRPr="000A6D4A">
        <w:rPr>
          <w:sz w:val="24"/>
          <w:szCs w:val="24"/>
        </w:rPr>
        <w:tab/>
      </w:r>
      <w:r w:rsidRPr="000A6D4A">
        <w:rPr>
          <w:i/>
          <w:sz w:val="24"/>
          <w:szCs w:val="24"/>
        </w:rPr>
        <w:t>podpis Wykonawcy</w:t>
      </w:r>
    </w:p>
    <w:p w14:paraId="088B5462" w14:textId="77777777" w:rsidR="003D3234" w:rsidRPr="000A6D4A" w:rsidRDefault="003D3234" w:rsidP="003D3234">
      <w:pPr>
        <w:rPr>
          <w:sz w:val="24"/>
          <w:szCs w:val="24"/>
        </w:rPr>
      </w:pPr>
    </w:p>
    <w:p w14:paraId="6430E74D" w14:textId="77777777" w:rsidR="003D3234" w:rsidRPr="000A6D4A" w:rsidRDefault="003D3234" w:rsidP="003D3234">
      <w:pPr>
        <w:rPr>
          <w:sz w:val="24"/>
          <w:szCs w:val="24"/>
        </w:rPr>
      </w:pPr>
    </w:p>
    <w:p w14:paraId="43265B8D" w14:textId="77777777" w:rsidR="003D3234" w:rsidRPr="000A6D4A" w:rsidRDefault="003D3234" w:rsidP="003D3234">
      <w:pPr>
        <w:rPr>
          <w:sz w:val="24"/>
          <w:szCs w:val="24"/>
        </w:rPr>
      </w:pPr>
    </w:p>
    <w:p w14:paraId="3192FD40" w14:textId="77777777" w:rsidR="000A6D4A" w:rsidRDefault="000A6D4A" w:rsidP="003D3234">
      <w:pPr>
        <w:rPr>
          <w:b/>
          <w:sz w:val="24"/>
          <w:szCs w:val="24"/>
        </w:rPr>
      </w:pPr>
    </w:p>
    <w:p w14:paraId="6F0A4F99" w14:textId="77777777" w:rsidR="000A6D4A" w:rsidRDefault="000A6D4A" w:rsidP="003D3234">
      <w:pPr>
        <w:rPr>
          <w:b/>
          <w:sz w:val="24"/>
          <w:szCs w:val="24"/>
        </w:rPr>
      </w:pPr>
    </w:p>
    <w:p w14:paraId="799C8821" w14:textId="77777777" w:rsidR="000A6D4A" w:rsidRDefault="000A6D4A" w:rsidP="003D3234">
      <w:pPr>
        <w:rPr>
          <w:b/>
          <w:sz w:val="24"/>
          <w:szCs w:val="24"/>
        </w:rPr>
      </w:pPr>
    </w:p>
    <w:p w14:paraId="051F5B65" w14:textId="77777777" w:rsidR="000A6D4A" w:rsidRDefault="000A6D4A" w:rsidP="003D3234">
      <w:pPr>
        <w:rPr>
          <w:b/>
          <w:sz w:val="24"/>
          <w:szCs w:val="24"/>
        </w:rPr>
      </w:pPr>
    </w:p>
    <w:p w14:paraId="1F01D97B" w14:textId="77777777" w:rsidR="00C93538" w:rsidRDefault="00C93538" w:rsidP="003D3234">
      <w:pPr>
        <w:rPr>
          <w:b/>
          <w:sz w:val="24"/>
          <w:szCs w:val="24"/>
        </w:rPr>
      </w:pPr>
    </w:p>
    <w:p w14:paraId="25010878" w14:textId="77777777" w:rsidR="00C93538" w:rsidRDefault="00C93538" w:rsidP="003D3234">
      <w:pPr>
        <w:rPr>
          <w:b/>
          <w:sz w:val="24"/>
          <w:szCs w:val="24"/>
        </w:rPr>
      </w:pPr>
    </w:p>
    <w:p w14:paraId="33AEB3B1" w14:textId="77777777" w:rsidR="003D3234" w:rsidRPr="000A6D4A" w:rsidRDefault="003D3234" w:rsidP="003D3234">
      <w:pPr>
        <w:rPr>
          <w:b/>
          <w:sz w:val="24"/>
          <w:szCs w:val="24"/>
        </w:rPr>
      </w:pPr>
      <w:r w:rsidRPr="000A6D4A">
        <w:rPr>
          <w:b/>
          <w:sz w:val="24"/>
          <w:szCs w:val="24"/>
        </w:rPr>
        <w:t>Załącznik nr 1 do Oferty</w:t>
      </w:r>
    </w:p>
    <w:p w14:paraId="50306DCF" w14:textId="77777777" w:rsidR="003D3234" w:rsidRPr="000A6D4A" w:rsidRDefault="003D3234" w:rsidP="003D3234">
      <w:pPr>
        <w:jc w:val="center"/>
        <w:rPr>
          <w:b/>
          <w:sz w:val="24"/>
          <w:szCs w:val="24"/>
        </w:rPr>
      </w:pPr>
    </w:p>
    <w:p w14:paraId="6CF1763D" w14:textId="77777777" w:rsidR="003D3234" w:rsidRPr="000A6D4A" w:rsidRDefault="003D3234" w:rsidP="003D3234">
      <w:pPr>
        <w:jc w:val="center"/>
        <w:rPr>
          <w:b/>
          <w:sz w:val="24"/>
          <w:szCs w:val="24"/>
        </w:rPr>
      </w:pPr>
      <w:r w:rsidRPr="000A6D4A">
        <w:rPr>
          <w:b/>
          <w:sz w:val="24"/>
          <w:szCs w:val="24"/>
        </w:rPr>
        <w:t>OŚWIADCZENIE</w:t>
      </w:r>
    </w:p>
    <w:p w14:paraId="0651EC6A" w14:textId="77777777" w:rsidR="003D3234" w:rsidRPr="000A6D4A" w:rsidRDefault="003D3234" w:rsidP="003D3234">
      <w:pPr>
        <w:rPr>
          <w:sz w:val="24"/>
          <w:szCs w:val="24"/>
        </w:rPr>
      </w:pPr>
    </w:p>
    <w:p w14:paraId="0FE74181" w14:textId="77777777" w:rsidR="003D3234" w:rsidRPr="000A6D4A" w:rsidRDefault="003D3234" w:rsidP="003D3234">
      <w:pPr>
        <w:jc w:val="both"/>
        <w:rPr>
          <w:sz w:val="24"/>
          <w:szCs w:val="24"/>
        </w:rPr>
      </w:pPr>
      <w:r w:rsidRPr="000A6D4A">
        <w:rPr>
          <w:sz w:val="24"/>
          <w:szCs w:val="24"/>
        </w:rPr>
        <w:t xml:space="preserve">Oświadczam, że posiadam wykształcenie i doświadczenie wystarczające do realizacji przedmiotu zamówienia </w:t>
      </w:r>
      <w:r w:rsidR="003977CC" w:rsidRPr="000A6D4A">
        <w:rPr>
          <w:sz w:val="24"/>
          <w:szCs w:val="24"/>
        </w:rPr>
        <w:t>opisanego w Zapytaniu ofertowym</w:t>
      </w:r>
      <w:r w:rsidRPr="000A6D4A">
        <w:rPr>
          <w:sz w:val="24"/>
          <w:szCs w:val="24"/>
        </w:rPr>
        <w:t xml:space="preserve">. dotyczącym </w:t>
      </w:r>
      <w:r w:rsidRPr="000A6D4A">
        <w:rPr>
          <w:b/>
          <w:sz w:val="24"/>
          <w:szCs w:val="24"/>
        </w:rPr>
        <w:t>sporządzenia ekspertyzy z zakresu wybranych ekonomicznych aspektów funkcjonowania podmiotów ekonomii społecznej</w:t>
      </w:r>
      <w:r w:rsidRPr="000A6D4A">
        <w:rPr>
          <w:sz w:val="24"/>
          <w:szCs w:val="24"/>
          <w:shd w:val="clear" w:color="auto" w:fill="FFFFFF"/>
        </w:rPr>
        <w:t>.</w:t>
      </w:r>
    </w:p>
    <w:p w14:paraId="35C89EAC" w14:textId="77777777" w:rsidR="003D3234" w:rsidRPr="000A6D4A" w:rsidRDefault="003D3234" w:rsidP="003D3234">
      <w:pPr>
        <w:jc w:val="both"/>
        <w:rPr>
          <w:sz w:val="24"/>
          <w:szCs w:val="24"/>
        </w:rPr>
      </w:pPr>
    </w:p>
    <w:p w14:paraId="6C7BF7C9" w14:textId="77777777" w:rsidR="003D3234" w:rsidRPr="000A6D4A" w:rsidRDefault="003D3234" w:rsidP="003D3234">
      <w:p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0A6D4A">
        <w:rPr>
          <w:sz w:val="24"/>
          <w:szCs w:val="24"/>
        </w:rPr>
        <w:t>DOŚWIADCZENIE</w:t>
      </w:r>
    </w:p>
    <w:p w14:paraId="6ADDC8E9" w14:textId="77777777" w:rsidR="00EC78A0" w:rsidRPr="000A6D4A" w:rsidRDefault="00EC78A0" w:rsidP="00EC78A0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14:paraId="59718C40" w14:textId="77777777" w:rsidR="003D3234" w:rsidRPr="000A6D4A" w:rsidRDefault="003D3234" w:rsidP="00EC78A0">
      <w:pPr>
        <w:spacing w:after="160" w:line="259" w:lineRule="auto"/>
        <w:contextualSpacing/>
        <w:jc w:val="both"/>
        <w:rPr>
          <w:rFonts w:eastAsia="Calibri"/>
          <w:color w:val="000000" w:themeColor="text1"/>
          <w:sz w:val="24"/>
          <w:szCs w:val="24"/>
          <w:highlight w:val="yellow"/>
        </w:rPr>
      </w:pPr>
      <w:r w:rsidRPr="000A6D4A">
        <w:rPr>
          <w:rFonts w:eastAsia="Calibri"/>
          <w:color w:val="000000" w:themeColor="text1"/>
          <w:sz w:val="24"/>
          <w:szCs w:val="24"/>
        </w:rPr>
        <w:t>Osoba posiadająca co najmniej wykształcenie wyższe w zakresie nauk społecznych, posiadająca doświadczenie w obszarze ekonomicznych aspektów funkcjonowania ekonomii społecznej</w:t>
      </w:r>
    </w:p>
    <w:p w14:paraId="741E6BF5" w14:textId="77777777" w:rsidR="00EC78A0" w:rsidRPr="000A6D4A" w:rsidRDefault="00EC78A0" w:rsidP="00EC78A0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eastAsia="Calibri"/>
          <w:color w:val="000000" w:themeColor="text1"/>
          <w:highlight w:val="yellow"/>
        </w:rPr>
      </w:pPr>
    </w:p>
    <w:tbl>
      <w:tblPr>
        <w:tblStyle w:val="Siatkatabeli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3D3234" w:rsidRPr="000A6D4A" w14:paraId="7BDCEF48" w14:textId="77777777" w:rsidTr="003D5405">
        <w:tc>
          <w:tcPr>
            <w:tcW w:w="1843" w:type="dxa"/>
          </w:tcPr>
          <w:p w14:paraId="4E2087BF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6D4A">
              <w:rPr>
                <w:rFonts w:ascii="Times New Roman" w:eastAsia="Calibri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51047A09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6D4A">
              <w:rPr>
                <w:rFonts w:ascii="Times New Roman" w:eastAsia="Calibri" w:hAnsi="Times New Roman" w:cs="Times New Roman"/>
                <w:color w:val="000000" w:themeColor="text1"/>
              </w:rPr>
              <w:t>Wykształcenie (ukończone studia wyższe)</w:t>
            </w:r>
          </w:p>
        </w:tc>
        <w:tc>
          <w:tcPr>
            <w:tcW w:w="5494" w:type="dxa"/>
          </w:tcPr>
          <w:p w14:paraId="33CA8855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6D4A">
              <w:rPr>
                <w:rFonts w:ascii="Times New Roman" w:eastAsia="Calibri" w:hAnsi="Times New Roman" w:cs="Times New Roman"/>
                <w:color w:val="000000" w:themeColor="text1"/>
              </w:rPr>
              <w:t>Specjalizacja i zakres zainteresowań naukowych</w:t>
            </w:r>
          </w:p>
        </w:tc>
      </w:tr>
      <w:tr w:rsidR="003D3234" w:rsidRPr="000A6D4A" w14:paraId="3E42C866" w14:textId="77777777" w:rsidTr="003D5405">
        <w:tc>
          <w:tcPr>
            <w:tcW w:w="1843" w:type="dxa"/>
          </w:tcPr>
          <w:p w14:paraId="65D48528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</w:p>
          <w:p w14:paraId="25052DDE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</w:p>
          <w:p w14:paraId="52BD6B6C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47CEFCE7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6AC90E9F" w14:textId="77777777" w:rsidR="003D3234" w:rsidRPr="000A6D4A" w:rsidRDefault="003D3234" w:rsidP="003D540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230EB46B" w14:textId="77777777" w:rsidR="003D3234" w:rsidRPr="000A6D4A" w:rsidRDefault="003D3234" w:rsidP="003D3234">
      <w:pPr>
        <w:pStyle w:val="Akapitzlist"/>
        <w:ind w:left="1425"/>
        <w:jc w:val="both"/>
        <w:rPr>
          <w:rFonts w:eastAsia="Calibri"/>
          <w:color w:val="000000" w:themeColor="text1"/>
          <w:highlight w:val="yellow"/>
        </w:rPr>
      </w:pPr>
    </w:p>
    <w:p w14:paraId="062C2BAA" w14:textId="77777777" w:rsidR="003D3234" w:rsidRPr="00FE2DF1" w:rsidRDefault="003D3234" w:rsidP="00FE2DF1">
      <w:pPr>
        <w:shd w:val="clear" w:color="auto" w:fill="FFFFFF"/>
        <w:contextualSpacing/>
        <w:jc w:val="both"/>
        <w:rPr>
          <w:rFonts w:eastAsia="Calibri"/>
          <w:color w:val="000000" w:themeColor="text1"/>
        </w:rPr>
      </w:pPr>
      <w:r w:rsidRPr="00FE2DF1">
        <w:rPr>
          <w:rFonts w:eastAsia="Calibri"/>
          <w:color w:val="000000" w:themeColor="text1"/>
        </w:rPr>
        <w:t>Liczba artykułów/publikacji książkowych (Z</w:t>
      </w:r>
      <w:r w:rsidR="00FE2DF1" w:rsidRPr="00FE2DF1">
        <w:rPr>
          <w:rFonts w:eastAsia="Calibri"/>
          <w:color w:val="000000" w:themeColor="text1"/>
        </w:rPr>
        <w:t xml:space="preserve"> ISBN) w zakresie ekonomii społe</w:t>
      </w:r>
      <w:r w:rsidRPr="00FE2DF1">
        <w:rPr>
          <w:rFonts w:eastAsia="Calibri"/>
          <w:color w:val="000000" w:themeColor="text1"/>
        </w:rPr>
        <w:t xml:space="preserve">cznej </w:t>
      </w:r>
    </w:p>
    <w:p w14:paraId="6793D479" w14:textId="77777777" w:rsidR="003D3234" w:rsidRPr="000A6D4A" w:rsidRDefault="003D3234" w:rsidP="003D3234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eastAsia="Calibri"/>
          <w:color w:val="000000" w:themeColor="text1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3D3234" w:rsidRPr="000A6D4A" w14:paraId="45C6BA46" w14:textId="77777777" w:rsidTr="003D5405">
        <w:tc>
          <w:tcPr>
            <w:tcW w:w="460" w:type="dxa"/>
          </w:tcPr>
          <w:p w14:paraId="2D4B1D3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14:paraId="35ADB3F5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63DD8F13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D3234" w:rsidRPr="000A6D4A" w14:paraId="031A73CB" w14:textId="77777777" w:rsidTr="003D5405">
        <w:tc>
          <w:tcPr>
            <w:tcW w:w="460" w:type="dxa"/>
          </w:tcPr>
          <w:p w14:paraId="73E4D842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2D494B19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D2BFF1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72BEA121" w14:textId="77777777" w:rsidTr="003D5405">
        <w:tc>
          <w:tcPr>
            <w:tcW w:w="460" w:type="dxa"/>
          </w:tcPr>
          <w:p w14:paraId="28D8F44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26215212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563F13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2EF8B4AF" w14:textId="77777777" w:rsidTr="003D5405">
        <w:tc>
          <w:tcPr>
            <w:tcW w:w="460" w:type="dxa"/>
          </w:tcPr>
          <w:p w14:paraId="1638580A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0A964496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D1F6E0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649F327E" w14:textId="77777777" w:rsidTr="003D5405">
        <w:tc>
          <w:tcPr>
            <w:tcW w:w="460" w:type="dxa"/>
          </w:tcPr>
          <w:p w14:paraId="16387817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0F63CE05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E34A1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2A69BFD8" w14:textId="77777777" w:rsidTr="003D5405">
        <w:tc>
          <w:tcPr>
            <w:tcW w:w="460" w:type="dxa"/>
          </w:tcPr>
          <w:p w14:paraId="4A61048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06F8CB4D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19C0B4A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006ADEF3" w14:textId="77777777" w:rsidTr="003D5405">
        <w:tc>
          <w:tcPr>
            <w:tcW w:w="460" w:type="dxa"/>
          </w:tcPr>
          <w:p w14:paraId="35F19085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0F4209F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38640A5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6D17431B" w14:textId="77777777" w:rsidTr="003D5405">
        <w:tc>
          <w:tcPr>
            <w:tcW w:w="460" w:type="dxa"/>
          </w:tcPr>
          <w:p w14:paraId="1EF7BE10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1431E9E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6FA5839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693F320E" w14:textId="77777777" w:rsidTr="003D5405">
        <w:tc>
          <w:tcPr>
            <w:tcW w:w="460" w:type="dxa"/>
          </w:tcPr>
          <w:p w14:paraId="30765470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46922507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A35D4C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4D36C88B" w14:textId="77777777" w:rsidTr="003D5405">
        <w:tc>
          <w:tcPr>
            <w:tcW w:w="460" w:type="dxa"/>
          </w:tcPr>
          <w:p w14:paraId="38703042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42F82067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FFF3B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255BF603" w14:textId="77777777" w:rsidTr="003D5405">
        <w:tc>
          <w:tcPr>
            <w:tcW w:w="460" w:type="dxa"/>
          </w:tcPr>
          <w:p w14:paraId="49B85463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3F8A3647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51133E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1A1C3C76" w14:textId="77777777" w:rsidTr="003D5405">
        <w:tc>
          <w:tcPr>
            <w:tcW w:w="460" w:type="dxa"/>
          </w:tcPr>
          <w:p w14:paraId="53F98550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267C3F0E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8BD2A2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2D6D8D88" w14:textId="77777777" w:rsidTr="003D5405">
        <w:tc>
          <w:tcPr>
            <w:tcW w:w="460" w:type="dxa"/>
          </w:tcPr>
          <w:p w14:paraId="484849C4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842C84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0B4BF3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22925C7C" w14:textId="77777777" w:rsidTr="003D5405">
        <w:tc>
          <w:tcPr>
            <w:tcW w:w="460" w:type="dxa"/>
          </w:tcPr>
          <w:p w14:paraId="5EDB7598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243B243C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E9C760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586A5043" w14:textId="77777777" w:rsidTr="003D5405">
        <w:tc>
          <w:tcPr>
            <w:tcW w:w="460" w:type="dxa"/>
          </w:tcPr>
          <w:p w14:paraId="63F2B3C5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70E78BA4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E5152D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46DEC85A" w14:textId="77777777" w:rsidTr="003D5405">
        <w:tc>
          <w:tcPr>
            <w:tcW w:w="460" w:type="dxa"/>
          </w:tcPr>
          <w:p w14:paraId="0196105B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74FE29C1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594C1E1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7902A854" w14:textId="77777777" w:rsidTr="003D5405">
        <w:tc>
          <w:tcPr>
            <w:tcW w:w="460" w:type="dxa"/>
          </w:tcPr>
          <w:p w14:paraId="6BB908F2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34992D77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3720A51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745BC69F" w14:textId="77777777" w:rsidTr="003D5405">
        <w:tc>
          <w:tcPr>
            <w:tcW w:w="460" w:type="dxa"/>
          </w:tcPr>
          <w:p w14:paraId="760095B9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0F7CDA1D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C84069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0F63388D" w14:textId="77777777" w:rsidTr="003D5405">
        <w:tc>
          <w:tcPr>
            <w:tcW w:w="460" w:type="dxa"/>
          </w:tcPr>
          <w:p w14:paraId="7FDFB0BA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438BD039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5BFEFE6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4211B628" w14:textId="77777777" w:rsidTr="003D5405">
        <w:tc>
          <w:tcPr>
            <w:tcW w:w="460" w:type="dxa"/>
          </w:tcPr>
          <w:p w14:paraId="6C7D4592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1CE2F5C4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9FB2044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4EA0DD72" w14:textId="77777777" w:rsidTr="003D5405">
        <w:tc>
          <w:tcPr>
            <w:tcW w:w="460" w:type="dxa"/>
          </w:tcPr>
          <w:p w14:paraId="3C85F41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65" w:type="dxa"/>
          </w:tcPr>
          <w:p w14:paraId="79F3300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87B7BF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34" w:rsidRPr="000A6D4A" w14:paraId="31549126" w14:textId="77777777" w:rsidTr="003D5405">
        <w:tc>
          <w:tcPr>
            <w:tcW w:w="460" w:type="dxa"/>
          </w:tcPr>
          <w:p w14:paraId="0C5C4E10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4C2B6D1D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905DF4E" w14:textId="77777777" w:rsidR="003D3234" w:rsidRPr="000A6D4A" w:rsidRDefault="003D3234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A0" w:rsidRPr="000A6D4A" w14:paraId="3E9541FE" w14:textId="77777777" w:rsidTr="003D5405">
        <w:tc>
          <w:tcPr>
            <w:tcW w:w="460" w:type="dxa"/>
          </w:tcPr>
          <w:p w14:paraId="1451222B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5" w:type="dxa"/>
          </w:tcPr>
          <w:p w14:paraId="07988A6A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02C03B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A0" w:rsidRPr="000A6D4A" w14:paraId="1CA9F551" w14:textId="77777777" w:rsidTr="003D5405">
        <w:tc>
          <w:tcPr>
            <w:tcW w:w="460" w:type="dxa"/>
          </w:tcPr>
          <w:p w14:paraId="7F118DB4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5" w:type="dxa"/>
          </w:tcPr>
          <w:p w14:paraId="5F7640D4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6A1EA64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A0" w:rsidRPr="000A6D4A" w14:paraId="123E596C" w14:textId="77777777" w:rsidTr="003D5405">
        <w:tc>
          <w:tcPr>
            <w:tcW w:w="460" w:type="dxa"/>
          </w:tcPr>
          <w:p w14:paraId="3F34E8FC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5" w:type="dxa"/>
          </w:tcPr>
          <w:p w14:paraId="6BDAED1A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8C6EB51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A0" w:rsidRPr="000A6D4A" w14:paraId="2AFFE624" w14:textId="77777777" w:rsidTr="003D5405">
        <w:tc>
          <w:tcPr>
            <w:tcW w:w="460" w:type="dxa"/>
          </w:tcPr>
          <w:p w14:paraId="7CF93349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5" w:type="dxa"/>
          </w:tcPr>
          <w:p w14:paraId="7F317A6A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832414D" w14:textId="77777777" w:rsidR="00EC78A0" w:rsidRPr="000A6D4A" w:rsidRDefault="00EC78A0" w:rsidP="003D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CAB46" w14:textId="77777777" w:rsidR="003D3234" w:rsidRPr="000A6D4A" w:rsidRDefault="003D3234" w:rsidP="003D3234">
      <w:pPr>
        <w:pStyle w:val="Akapitzlist"/>
        <w:spacing w:after="160" w:line="259" w:lineRule="auto"/>
        <w:ind w:left="1785"/>
        <w:contextualSpacing/>
        <w:jc w:val="both"/>
      </w:pPr>
      <w:r w:rsidRPr="000A6D4A">
        <w:tab/>
      </w:r>
      <w:r w:rsidRPr="000A6D4A">
        <w:tab/>
      </w:r>
    </w:p>
    <w:p w14:paraId="6AB37F1C" w14:textId="77777777" w:rsidR="003D3234" w:rsidRPr="000A6D4A" w:rsidRDefault="003D3234" w:rsidP="003D3234">
      <w:pPr>
        <w:pStyle w:val="Akapitzlist"/>
        <w:spacing w:after="160" w:line="259" w:lineRule="auto"/>
        <w:ind w:left="1785"/>
        <w:contextualSpacing/>
        <w:jc w:val="right"/>
      </w:pPr>
      <w:r w:rsidRPr="000A6D4A">
        <w:tab/>
      </w:r>
      <w:r w:rsidRPr="000A6D4A">
        <w:tab/>
      </w:r>
      <w:r w:rsidRPr="000A6D4A">
        <w:tab/>
      </w:r>
      <w:r w:rsidRPr="000A6D4A">
        <w:tab/>
      </w:r>
    </w:p>
    <w:p w14:paraId="0320377B" w14:textId="77777777" w:rsidR="003D3234" w:rsidRPr="000A6D4A" w:rsidRDefault="003D3234" w:rsidP="003D3234">
      <w:pPr>
        <w:pStyle w:val="Akapitzlist"/>
        <w:spacing w:after="160" w:line="259" w:lineRule="auto"/>
        <w:ind w:left="1785"/>
        <w:contextualSpacing/>
        <w:jc w:val="right"/>
      </w:pPr>
      <w:r w:rsidRPr="000A6D4A">
        <w:t>…………………………………….</w:t>
      </w:r>
    </w:p>
    <w:p w14:paraId="05FD2927" w14:textId="77777777" w:rsidR="003D3234" w:rsidRPr="000A6D4A" w:rsidRDefault="003D3234" w:rsidP="003D3234">
      <w:pPr>
        <w:ind w:left="4320" w:firstLine="720"/>
        <w:jc w:val="right"/>
        <w:rPr>
          <w:sz w:val="24"/>
          <w:szCs w:val="24"/>
        </w:rPr>
      </w:pPr>
      <w:r w:rsidRPr="000A6D4A">
        <w:rPr>
          <w:sz w:val="24"/>
          <w:szCs w:val="24"/>
        </w:rPr>
        <w:t>podpis Wykonawcy</w:t>
      </w:r>
    </w:p>
    <w:p w14:paraId="5C206AE0" w14:textId="77777777" w:rsidR="003D3234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62B0FC90" w14:textId="77777777" w:rsidR="00261B68" w:rsidRDefault="00261B68" w:rsidP="003D3234">
      <w:pPr>
        <w:jc w:val="both"/>
        <w:rPr>
          <w:rFonts w:eastAsia="Calibri"/>
          <w:b/>
          <w:sz w:val="24"/>
          <w:szCs w:val="24"/>
        </w:rPr>
      </w:pPr>
    </w:p>
    <w:p w14:paraId="3AD61221" w14:textId="77777777" w:rsidR="00261B68" w:rsidRDefault="00261B68" w:rsidP="003D3234">
      <w:pPr>
        <w:jc w:val="both"/>
        <w:rPr>
          <w:rFonts w:eastAsia="Calibri"/>
          <w:b/>
          <w:sz w:val="24"/>
          <w:szCs w:val="24"/>
        </w:rPr>
      </w:pPr>
    </w:p>
    <w:p w14:paraId="41825275" w14:textId="77777777" w:rsidR="00261B68" w:rsidRDefault="00261B68" w:rsidP="003D3234">
      <w:pPr>
        <w:jc w:val="both"/>
        <w:rPr>
          <w:rFonts w:eastAsia="Calibri"/>
          <w:b/>
          <w:sz w:val="24"/>
          <w:szCs w:val="24"/>
        </w:rPr>
      </w:pPr>
    </w:p>
    <w:p w14:paraId="3FA21D82" w14:textId="77777777" w:rsidR="00261B68" w:rsidRDefault="00261B6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4952D73F" w14:textId="77777777" w:rsidR="00261B68" w:rsidRPr="000A6D4A" w:rsidRDefault="00261B68" w:rsidP="00261B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  <w:r w:rsidRPr="000A6D4A">
        <w:rPr>
          <w:b/>
          <w:sz w:val="24"/>
          <w:szCs w:val="24"/>
        </w:rPr>
        <w:t xml:space="preserve"> do Oferty</w:t>
      </w:r>
    </w:p>
    <w:p w14:paraId="0A186F9F" w14:textId="77777777" w:rsidR="00261B68" w:rsidRPr="000A6D4A" w:rsidRDefault="00261B68" w:rsidP="00261B68">
      <w:pPr>
        <w:jc w:val="center"/>
        <w:rPr>
          <w:b/>
          <w:sz w:val="24"/>
          <w:szCs w:val="24"/>
        </w:rPr>
      </w:pPr>
    </w:p>
    <w:p w14:paraId="667ED12B" w14:textId="77777777" w:rsidR="00261B68" w:rsidRPr="00261B68" w:rsidRDefault="00261B68" w:rsidP="00261B68">
      <w:pPr>
        <w:rPr>
          <w:b/>
          <w:sz w:val="24"/>
          <w:szCs w:val="24"/>
        </w:rPr>
      </w:pPr>
      <w:r w:rsidRPr="00261B68">
        <w:rPr>
          <w:rFonts w:eastAsia="Calibri"/>
          <w:b/>
          <w:sz w:val="24"/>
          <w:szCs w:val="24"/>
        </w:rPr>
        <w:t>KONCEPCJA BADAWCZA, W TYM PROPOZYCJA DODATKOWYCH METOD BADAWCZYCH WRAZ ZE WSKAZANIEM GRUP RESPONDENTÓW</w:t>
      </w:r>
    </w:p>
    <w:p w14:paraId="2A2B577B" w14:textId="77777777" w:rsidR="003D3234" w:rsidRDefault="003D3234" w:rsidP="003D3234">
      <w:pPr>
        <w:jc w:val="both"/>
        <w:rPr>
          <w:sz w:val="24"/>
          <w:szCs w:val="24"/>
        </w:rPr>
      </w:pPr>
    </w:p>
    <w:p w14:paraId="5BC7E2FF" w14:textId="77777777" w:rsidR="00261B68" w:rsidRDefault="00261B68" w:rsidP="003D3234">
      <w:pPr>
        <w:jc w:val="both"/>
        <w:rPr>
          <w:sz w:val="24"/>
          <w:szCs w:val="24"/>
        </w:rPr>
      </w:pPr>
    </w:p>
    <w:p w14:paraId="1E5C3E42" w14:textId="77777777" w:rsidR="00261B68" w:rsidRPr="000A6D4A" w:rsidRDefault="00261B68" w:rsidP="003D3234">
      <w:pPr>
        <w:jc w:val="both"/>
        <w:rPr>
          <w:rFonts w:eastAsia="Calibri"/>
          <w:b/>
          <w:sz w:val="24"/>
          <w:szCs w:val="24"/>
        </w:rPr>
      </w:pPr>
    </w:p>
    <w:p w14:paraId="53CD39D9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03312BCD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106A1584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50C82BB7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2A41F641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3F90EF3C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36369F8C" w14:textId="77777777" w:rsidR="003D3234" w:rsidRPr="000A6D4A" w:rsidRDefault="003D3234" w:rsidP="003D3234">
      <w:pPr>
        <w:jc w:val="both"/>
        <w:rPr>
          <w:rFonts w:eastAsia="Calibri"/>
          <w:b/>
          <w:sz w:val="24"/>
          <w:szCs w:val="24"/>
        </w:rPr>
      </w:pPr>
    </w:p>
    <w:p w14:paraId="68939406" w14:textId="77777777" w:rsidR="00340AFF" w:rsidRPr="000A6D4A" w:rsidRDefault="00340AFF" w:rsidP="00340AFF">
      <w:pPr>
        <w:rPr>
          <w:sz w:val="24"/>
          <w:szCs w:val="24"/>
        </w:rPr>
      </w:pPr>
    </w:p>
    <w:p w14:paraId="00A2A60A" w14:textId="77777777" w:rsidR="00340AFF" w:rsidRPr="000A6D4A" w:rsidRDefault="00340AFF" w:rsidP="00340AFF">
      <w:pPr>
        <w:rPr>
          <w:sz w:val="24"/>
          <w:szCs w:val="24"/>
        </w:rPr>
      </w:pPr>
    </w:p>
    <w:p w14:paraId="7AC88AC5" w14:textId="77777777" w:rsidR="00340AFF" w:rsidRPr="000A6D4A" w:rsidRDefault="00340AFF" w:rsidP="00340AFF">
      <w:pPr>
        <w:rPr>
          <w:sz w:val="24"/>
          <w:szCs w:val="24"/>
        </w:rPr>
      </w:pPr>
    </w:p>
    <w:p w14:paraId="7A80B029" w14:textId="77777777" w:rsidR="00340AFF" w:rsidRPr="000A6D4A" w:rsidRDefault="00340AFF" w:rsidP="00340AFF">
      <w:pPr>
        <w:rPr>
          <w:sz w:val="24"/>
          <w:szCs w:val="24"/>
        </w:rPr>
      </w:pPr>
    </w:p>
    <w:sectPr w:rsidR="00340AFF" w:rsidRPr="000A6D4A" w:rsidSect="00F51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FE2C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67B2" w14:textId="77777777" w:rsidR="00012839" w:rsidRDefault="00012839">
      <w:r>
        <w:separator/>
      </w:r>
    </w:p>
  </w:endnote>
  <w:endnote w:type="continuationSeparator" w:id="0">
    <w:p w14:paraId="0E4F7065" w14:textId="77777777" w:rsidR="00012839" w:rsidRDefault="00012839">
      <w:r>
        <w:continuationSeparator/>
      </w:r>
    </w:p>
  </w:endnote>
  <w:endnote w:type="continuationNotice" w:id="1">
    <w:p w14:paraId="08E04757" w14:textId="77777777" w:rsidR="00012839" w:rsidRDefault="00012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E047" w14:textId="77777777" w:rsidR="00645984" w:rsidRDefault="00645984">
    <w:pPr>
      <w:pStyle w:val="Stopka"/>
    </w:pPr>
  </w:p>
  <w:p w14:paraId="781DE905" w14:textId="77777777" w:rsidR="00645984" w:rsidRDefault="00F75CE0">
    <w:pPr>
      <w:pStyle w:val="Stopka"/>
    </w:pPr>
    <w:r>
      <w:fldChar w:fldCharType="begin"/>
    </w:r>
    <w:r w:rsidR="00645984">
      <w:instrText xml:space="preserve"> PAGE </w:instrText>
    </w:r>
    <w:r>
      <w:fldChar w:fldCharType="separate"/>
    </w:r>
    <w:r w:rsidR="00645984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0A9A" w14:textId="77777777" w:rsidR="00645984" w:rsidRDefault="00645984" w:rsidP="00645984">
    <w:pPr>
      <w:pStyle w:val="Normalny1"/>
      <w:widowControl/>
      <w:tabs>
        <w:tab w:val="left" w:pos="770"/>
        <w:tab w:val="center" w:pos="4703"/>
        <w:tab w:val="right" w:pos="9072"/>
        <w:tab w:val="right" w:pos="9406"/>
      </w:tabs>
      <w:spacing w:after="709" w:line="360" w:lineRule="auto"/>
      <w:rPr>
        <w:sz w:val="24"/>
        <w:szCs w:val="24"/>
      </w:rPr>
    </w:pPr>
    <w:r>
      <w:tab/>
    </w:r>
    <w:r>
      <w:tab/>
    </w:r>
    <w:r>
      <w:tab/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75A0CD9" wp14:editId="44ABB37A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A113693" wp14:editId="5167646B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06842D7F" wp14:editId="17D225B3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3FCFF38" wp14:editId="4BD7F437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5CE0">
      <w:fldChar w:fldCharType="begin"/>
    </w:r>
    <w:r>
      <w:instrText>PAGE</w:instrText>
    </w:r>
    <w:r w:rsidR="00F75CE0">
      <w:fldChar w:fldCharType="separate"/>
    </w:r>
    <w:r w:rsidR="00B526B6">
      <w:rPr>
        <w:noProof/>
      </w:rPr>
      <w:t>2</w:t>
    </w:r>
    <w:r w:rsidR="00F75CE0">
      <w:rPr>
        <w:noProof/>
      </w:rPr>
      <w:fldChar w:fldCharType="end"/>
    </w:r>
  </w:p>
  <w:p w14:paraId="3DC47E54" w14:textId="77777777" w:rsidR="00645984" w:rsidRDefault="00645984">
    <w:pPr>
      <w:pStyle w:val="Stopka"/>
    </w:pPr>
  </w:p>
  <w:p w14:paraId="362F21D3" w14:textId="77777777" w:rsidR="00645984" w:rsidRDefault="0064598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C8E3" w14:textId="77777777" w:rsidR="00645984" w:rsidRDefault="0064598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FF5E" w14:textId="77777777" w:rsidR="00012839" w:rsidRDefault="00012839">
      <w:r>
        <w:separator/>
      </w:r>
    </w:p>
  </w:footnote>
  <w:footnote w:type="continuationSeparator" w:id="0">
    <w:p w14:paraId="77297E14" w14:textId="77777777" w:rsidR="00012839" w:rsidRDefault="00012839">
      <w:r>
        <w:continuationSeparator/>
      </w:r>
    </w:p>
  </w:footnote>
  <w:footnote w:type="continuationNotice" w:id="1">
    <w:p w14:paraId="01FDEE62" w14:textId="77777777" w:rsidR="00012839" w:rsidRDefault="0001283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920E" w14:textId="77777777" w:rsidR="00645984" w:rsidRDefault="0064598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DE9C" w14:textId="77777777" w:rsidR="00645984" w:rsidRDefault="00645984">
    <w:pPr>
      <w:pStyle w:val="Standard"/>
      <w:jc w:val="center"/>
    </w:pPr>
  </w:p>
  <w:p w14:paraId="2D36DE57" w14:textId="77777777" w:rsidR="00645984" w:rsidRDefault="00645984" w:rsidP="00750FF7">
    <w:pPr>
      <w:pStyle w:val="Standard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474EA2F1" wp14:editId="2ECDC70D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FC7703" w14:textId="77777777" w:rsidR="00645984" w:rsidRDefault="00645984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1349" w14:textId="77777777" w:rsidR="00645984" w:rsidRDefault="0064598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2E"/>
    <w:multiLevelType w:val="hybridMultilevel"/>
    <w:tmpl w:val="65F2876C"/>
    <w:lvl w:ilvl="0" w:tplc="F09ADF42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5">
    <w:nsid w:val="4EE56F67"/>
    <w:multiLevelType w:val="hybridMultilevel"/>
    <w:tmpl w:val="51F82334"/>
    <w:lvl w:ilvl="0" w:tplc="522CC8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7058A"/>
    <w:multiLevelType w:val="hybridMultilevel"/>
    <w:tmpl w:val="5DA26EA2"/>
    <w:lvl w:ilvl="0" w:tplc="6742C8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8"/>
  </w:num>
  <w:num w:numId="5">
    <w:abstractNumId w:val="33"/>
  </w:num>
  <w:num w:numId="6">
    <w:abstractNumId w:val="26"/>
  </w:num>
  <w:num w:numId="7">
    <w:abstractNumId w:val="20"/>
  </w:num>
  <w:num w:numId="8">
    <w:abstractNumId w:val="15"/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2"/>
  </w:num>
  <w:num w:numId="17">
    <w:abstractNumId w:val="29"/>
  </w:num>
  <w:num w:numId="18">
    <w:abstractNumId w:val="10"/>
  </w:num>
  <w:num w:numId="19">
    <w:abstractNumId w:val="14"/>
  </w:num>
  <w:num w:numId="20">
    <w:abstractNumId w:val="9"/>
  </w:num>
  <w:num w:numId="21">
    <w:abstractNumId w:val="32"/>
  </w:num>
  <w:num w:numId="22">
    <w:abstractNumId w:val="16"/>
  </w:num>
  <w:num w:numId="23">
    <w:abstractNumId w:val="13"/>
  </w:num>
  <w:num w:numId="24">
    <w:abstractNumId w:val="4"/>
  </w:num>
  <w:num w:numId="25">
    <w:abstractNumId w:val="28"/>
  </w:num>
  <w:num w:numId="26">
    <w:abstractNumId w:val="30"/>
  </w:num>
  <w:num w:numId="27">
    <w:abstractNumId w:val="3"/>
  </w:num>
  <w:num w:numId="28">
    <w:abstractNumId w:val="19"/>
  </w:num>
  <w:num w:numId="29">
    <w:abstractNumId w:val="8"/>
  </w:num>
  <w:num w:numId="30">
    <w:abstractNumId w:val="1"/>
  </w:num>
  <w:num w:numId="31">
    <w:abstractNumId w:val="17"/>
  </w:num>
  <w:num w:numId="32">
    <w:abstractNumId w:val="23"/>
  </w:num>
  <w:num w:numId="33">
    <w:abstractNumId w:val="11"/>
  </w:num>
  <w:num w:numId="34">
    <w:abstractNumId w:val="34"/>
  </w:num>
  <w:num w:numId="35">
    <w:abstractNumId w:val="0"/>
  </w:num>
  <w:num w:numId="36">
    <w:abstractNumId w:val="27"/>
  </w:num>
  <w:num w:numId="37">
    <w:abstractNumId w:val="22"/>
  </w:num>
  <w:num w:numId="38">
    <w:abstractNumId w:val="7"/>
  </w:num>
  <w:num w:numId="39">
    <w:abstractNumId w:val="2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12839"/>
    <w:rsid w:val="00014D1A"/>
    <w:rsid w:val="000155A5"/>
    <w:rsid w:val="000165CC"/>
    <w:rsid w:val="00017F4E"/>
    <w:rsid w:val="00025E13"/>
    <w:rsid w:val="00034BC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861D9"/>
    <w:rsid w:val="0009310D"/>
    <w:rsid w:val="0009650B"/>
    <w:rsid w:val="000977A3"/>
    <w:rsid w:val="000979BB"/>
    <w:rsid w:val="000A2DC8"/>
    <w:rsid w:val="000A33D5"/>
    <w:rsid w:val="000A6D4A"/>
    <w:rsid w:val="000B1BCD"/>
    <w:rsid w:val="000B4723"/>
    <w:rsid w:val="000C5019"/>
    <w:rsid w:val="000C659C"/>
    <w:rsid w:val="000C6BF2"/>
    <w:rsid w:val="000C72DA"/>
    <w:rsid w:val="000D3AFF"/>
    <w:rsid w:val="000D4F31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59E6"/>
    <w:rsid w:val="001E1A4A"/>
    <w:rsid w:val="001E3842"/>
    <w:rsid w:val="001F0D19"/>
    <w:rsid w:val="001F0FDB"/>
    <w:rsid w:val="001F4D53"/>
    <w:rsid w:val="001F74BA"/>
    <w:rsid w:val="001F750E"/>
    <w:rsid w:val="0020028C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1B68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977CC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D3234"/>
    <w:rsid w:val="003D5405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64B9"/>
    <w:rsid w:val="005F71B9"/>
    <w:rsid w:val="005F725F"/>
    <w:rsid w:val="005F73D7"/>
    <w:rsid w:val="005F750A"/>
    <w:rsid w:val="0060089C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45984"/>
    <w:rsid w:val="006510BB"/>
    <w:rsid w:val="0065187E"/>
    <w:rsid w:val="00653ACE"/>
    <w:rsid w:val="006546D3"/>
    <w:rsid w:val="00661971"/>
    <w:rsid w:val="00662D5B"/>
    <w:rsid w:val="0066452B"/>
    <w:rsid w:val="00664A8B"/>
    <w:rsid w:val="00673AF9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06B9A"/>
    <w:rsid w:val="007147C9"/>
    <w:rsid w:val="0071538C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5618F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A661E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0E81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26B6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34E3"/>
    <w:rsid w:val="00BF54CB"/>
    <w:rsid w:val="00C027AC"/>
    <w:rsid w:val="00C03079"/>
    <w:rsid w:val="00C04275"/>
    <w:rsid w:val="00C043CF"/>
    <w:rsid w:val="00C067C4"/>
    <w:rsid w:val="00C071FB"/>
    <w:rsid w:val="00C07BD8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538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555BA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1365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846"/>
    <w:rsid w:val="00E53C12"/>
    <w:rsid w:val="00E552DD"/>
    <w:rsid w:val="00E5538D"/>
    <w:rsid w:val="00E555B7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C78A0"/>
    <w:rsid w:val="00ED170F"/>
    <w:rsid w:val="00ED2000"/>
    <w:rsid w:val="00ED3551"/>
    <w:rsid w:val="00ED3DD3"/>
    <w:rsid w:val="00EE36B7"/>
    <w:rsid w:val="00EE521F"/>
    <w:rsid w:val="00EF1894"/>
    <w:rsid w:val="00EF7DE5"/>
    <w:rsid w:val="00F008FF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574EA"/>
    <w:rsid w:val="00F61B52"/>
    <w:rsid w:val="00F61D09"/>
    <w:rsid w:val="00F61FAE"/>
    <w:rsid w:val="00F637B6"/>
    <w:rsid w:val="00F63AFB"/>
    <w:rsid w:val="00F66433"/>
    <w:rsid w:val="00F70B97"/>
    <w:rsid w:val="00F72249"/>
    <w:rsid w:val="00F75174"/>
    <w:rsid w:val="00F75CE0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2DF1"/>
    <w:rsid w:val="00FE30AE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84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Siatkatabeli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  <w:style w:type="character" w:customStyle="1" w:styleId="m3717999258810354275m1213665924564749008gmail-il">
    <w:name w:val="m_3717999258810354275m_1213665924564749008gmail-il"/>
    <w:basedOn w:val="Domylnaczcionkaakapitu"/>
    <w:rsid w:val="00673AF9"/>
  </w:style>
  <w:style w:type="paragraph" w:customStyle="1" w:styleId="m3717999258810354275m1213665924564749008gmail-msonormal">
    <w:name w:val="m_3717999258810354275m_1213665924564749008gmail-msonormal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customStyle="1" w:styleId="m3717999258810354275m1213665924564749008gmail-msolistparagraph">
    <w:name w:val="m_3717999258810354275m_1213665924564749008gmail-msolistparagraph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Siatkatabeli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  <w:style w:type="character" w:customStyle="1" w:styleId="m3717999258810354275m1213665924564749008gmail-il">
    <w:name w:val="m_3717999258810354275m_1213665924564749008gmail-il"/>
    <w:basedOn w:val="Domylnaczcionkaakapitu"/>
    <w:rsid w:val="00673AF9"/>
  </w:style>
  <w:style w:type="paragraph" w:customStyle="1" w:styleId="m3717999258810354275m1213665924564749008gmail-msonormal">
    <w:name w:val="m_3717999258810354275m_1213665924564749008gmail-msonormal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customStyle="1" w:styleId="m3717999258810354275m1213665924564749008gmail-msolistparagraph">
    <w:name w:val="m_3717999258810354275m_1213665924564749008gmail-msolistparagraph"/>
    <w:basedOn w:val="Normalny"/>
    <w:rsid w:val="00673AF9"/>
    <w:pPr>
      <w:widowControl/>
      <w:spacing w:before="100" w:beforeAutospacing="1" w:after="100" w:afterAutospacing="1"/>
    </w:pPr>
    <w:rPr>
      <w:color w:val="auto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59F6-5385-834B-88AD-57DDE4D1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7817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Rafał Krenz</cp:lastModifiedBy>
  <cp:revision>2</cp:revision>
  <cp:lastPrinted>2017-10-11T11:55:00Z</cp:lastPrinted>
  <dcterms:created xsi:type="dcterms:W3CDTF">2019-03-13T11:21:00Z</dcterms:created>
  <dcterms:modified xsi:type="dcterms:W3CDTF">2019-03-13T11:21:00Z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